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E1581" w:rsidR="00AE1581" w:rsidP="00AE1581" w:rsidRDefault="00AE1581" w14:paraId="135188F6" w14:textId="123AEAB4">
      <w:pPr>
        <w:spacing w:after="120" w:line="360" w:lineRule="auto"/>
        <w:rPr>
          <w:rFonts w:ascii="Times New Roman" w:hAnsi="Times New Roman" w:cs="Times New Roman"/>
        </w:rPr>
      </w:pPr>
      <w:r w:rsidRPr="66FD55EE" w:rsidR="1FE9D746">
        <w:rPr>
          <w:rFonts w:ascii="Times New Roman" w:hAnsi="Times New Roman" w:cs="Times New Roman"/>
        </w:rPr>
        <w:t xml:space="preserve">15 </w:t>
      </w:r>
      <w:r w:rsidRPr="66FD55EE" w:rsidR="00324E16">
        <w:rPr>
          <w:rFonts w:ascii="Times New Roman" w:hAnsi="Times New Roman" w:cs="Times New Roman"/>
        </w:rPr>
        <w:t>September</w:t>
      </w:r>
      <w:r w:rsidRPr="66FD55EE" w:rsidR="00AE1581">
        <w:rPr>
          <w:rFonts w:ascii="Times New Roman" w:hAnsi="Times New Roman" w:cs="Times New Roman"/>
        </w:rPr>
        <w:t xml:space="preserve"> 2025</w:t>
      </w:r>
    </w:p>
    <w:p w:rsidR="005603F1" w:rsidP="00AE1581" w:rsidRDefault="005603F1" w14:paraId="670E3F25" w14:textId="69B37F56">
      <w:pPr>
        <w:spacing w:after="120" w:line="360" w:lineRule="auto"/>
        <w:rPr>
          <w:rFonts w:ascii="Times New Roman" w:hAnsi="Times New Roman" w:cs="Times New Roman"/>
        </w:rPr>
      </w:pPr>
      <w:r w:rsidRPr="005603F1">
        <w:rPr>
          <w:rFonts w:ascii="Times New Roman" w:hAnsi="Times New Roman" w:cs="Times New Roman"/>
          <w:b/>
          <w:bCs/>
        </w:rPr>
        <w:t>BUILT FOR DUTY, ENGINEERED FOR TOMORROW</w:t>
      </w:r>
    </w:p>
    <w:p w:rsidRPr="00AE1581" w:rsidR="00E81242" w:rsidP="00AE1581" w:rsidRDefault="00D93D41" w14:paraId="0D64D2DA" w14:textId="6683BD9E">
      <w:pPr>
        <w:spacing w:after="120" w:line="360" w:lineRule="auto"/>
        <w:rPr>
          <w:rFonts w:ascii="Times New Roman" w:hAnsi="Times New Roman" w:cs="Times New Roman"/>
        </w:rPr>
      </w:pPr>
      <w:r w:rsidRPr="00AE1581">
        <w:rPr>
          <w:rFonts w:ascii="Times New Roman" w:hAnsi="Times New Roman" w:cs="Times New Roman"/>
        </w:rPr>
        <w:t>When Isuzu’s FX Series</w:t>
      </w:r>
      <w:r w:rsidR="002175A4">
        <w:rPr>
          <w:rFonts w:ascii="Times New Roman" w:hAnsi="Times New Roman" w:cs="Times New Roman"/>
        </w:rPr>
        <w:t xml:space="preserve"> first</w:t>
      </w:r>
      <w:r w:rsidRPr="00AE1581">
        <w:rPr>
          <w:rFonts w:ascii="Times New Roman" w:hAnsi="Times New Roman" w:cs="Times New Roman"/>
        </w:rPr>
        <w:t xml:space="preserve"> squared</w:t>
      </w:r>
      <w:r w:rsidR="005630C6">
        <w:rPr>
          <w:rFonts w:ascii="Times New Roman" w:hAnsi="Times New Roman" w:cs="Times New Roman"/>
        </w:rPr>
        <w:t>-</w:t>
      </w:r>
      <w:r w:rsidRPr="00AE1581">
        <w:rPr>
          <w:rFonts w:ascii="Times New Roman" w:hAnsi="Times New Roman" w:cs="Times New Roman"/>
        </w:rPr>
        <w:t xml:space="preserve">up for </w:t>
      </w:r>
      <w:r w:rsidR="00AE1581">
        <w:rPr>
          <w:rFonts w:ascii="Times New Roman" w:hAnsi="Times New Roman" w:cs="Times New Roman"/>
        </w:rPr>
        <w:t>a</w:t>
      </w:r>
      <w:r w:rsidRPr="00AE1581">
        <w:rPr>
          <w:rFonts w:ascii="Times New Roman" w:hAnsi="Times New Roman" w:cs="Times New Roman"/>
        </w:rPr>
        <w:t xml:space="preserve"> heavy-duty battle in 2008, it arrived </w:t>
      </w:r>
      <w:r w:rsidR="0070394E">
        <w:rPr>
          <w:rFonts w:ascii="Times New Roman" w:hAnsi="Times New Roman" w:cs="Times New Roman"/>
        </w:rPr>
        <w:t>as</w:t>
      </w:r>
      <w:r w:rsidRPr="00AE1581">
        <w:rPr>
          <w:rFonts w:ascii="Times New Roman" w:hAnsi="Times New Roman" w:cs="Times New Roman"/>
        </w:rPr>
        <w:t xml:space="preserve"> a formidable </w:t>
      </w:r>
      <w:r w:rsidRPr="00AE1581" w:rsidR="00AE1581">
        <w:rPr>
          <w:rFonts w:ascii="Times New Roman" w:hAnsi="Times New Roman" w:cs="Times New Roman"/>
        </w:rPr>
        <w:t>proposition</w:t>
      </w:r>
      <w:r w:rsidR="00AE1581">
        <w:rPr>
          <w:rFonts w:ascii="Times New Roman" w:hAnsi="Times New Roman" w:cs="Times New Roman"/>
        </w:rPr>
        <w:t>,</w:t>
      </w:r>
      <w:r w:rsidRPr="00AE1581" w:rsidR="00E81242">
        <w:rPr>
          <w:rFonts w:ascii="Times New Roman" w:hAnsi="Times New Roman" w:cs="Times New Roman"/>
        </w:rPr>
        <w:t xml:space="preserve"> providing Australian truck buyers with </w:t>
      </w:r>
      <w:r w:rsidR="0070394E">
        <w:rPr>
          <w:rFonts w:ascii="Times New Roman" w:hAnsi="Times New Roman" w:cs="Times New Roman"/>
        </w:rPr>
        <w:t xml:space="preserve">the </w:t>
      </w:r>
      <w:r w:rsidRPr="00AE1581" w:rsidR="00E81242">
        <w:rPr>
          <w:rFonts w:ascii="Times New Roman" w:hAnsi="Times New Roman" w:cs="Times New Roman"/>
        </w:rPr>
        <w:t>opportunity to choose Isuzu</w:t>
      </w:r>
      <w:r w:rsidR="005630C6">
        <w:rPr>
          <w:rFonts w:ascii="Times New Roman" w:hAnsi="Times New Roman" w:cs="Times New Roman"/>
        </w:rPr>
        <w:t>’s famed reliability</w:t>
      </w:r>
      <w:r w:rsidRPr="00AE1581" w:rsidR="00E81242">
        <w:rPr>
          <w:rFonts w:ascii="Times New Roman" w:hAnsi="Times New Roman" w:cs="Times New Roman"/>
        </w:rPr>
        <w:t xml:space="preserve"> as a strong alternative to the</w:t>
      </w:r>
      <w:r w:rsidRPr="00AE1581" w:rsidR="00DD6270">
        <w:rPr>
          <w:rFonts w:ascii="Times New Roman" w:hAnsi="Times New Roman" w:cs="Times New Roman"/>
        </w:rPr>
        <w:t xml:space="preserve"> many</w:t>
      </w:r>
      <w:r w:rsidRPr="00AE1581" w:rsidR="00E81242">
        <w:rPr>
          <w:rFonts w:ascii="Times New Roman" w:hAnsi="Times New Roman" w:cs="Times New Roman"/>
        </w:rPr>
        <w:t xml:space="preserve"> brands already competing in th</w:t>
      </w:r>
      <w:r w:rsidRPr="00AE1581" w:rsidR="00DD6270">
        <w:rPr>
          <w:rFonts w:ascii="Times New Roman" w:hAnsi="Times New Roman" w:cs="Times New Roman"/>
        </w:rPr>
        <w:t>is</w:t>
      </w:r>
      <w:r w:rsidRPr="00AE1581" w:rsidR="00E81242">
        <w:rPr>
          <w:rFonts w:ascii="Times New Roman" w:hAnsi="Times New Roman" w:cs="Times New Roman"/>
        </w:rPr>
        <w:t xml:space="preserve"> weight segment.</w:t>
      </w:r>
    </w:p>
    <w:p w:rsidRPr="00AE1581" w:rsidR="00E81242" w:rsidP="00AE1581" w:rsidRDefault="00E81242" w14:paraId="2681A1E6" w14:textId="3318014E">
      <w:pPr>
        <w:spacing w:after="120" w:line="360" w:lineRule="auto"/>
        <w:rPr>
          <w:rFonts w:ascii="Times New Roman" w:hAnsi="Times New Roman" w:cs="Times New Roman"/>
        </w:rPr>
      </w:pPr>
      <w:r w:rsidRPr="00AE1581">
        <w:rPr>
          <w:rFonts w:ascii="Times New Roman" w:hAnsi="Times New Roman" w:cs="Times New Roman"/>
        </w:rPr>
        <w:t>Initially made available in five model</w:t>
      </w:r>
      <w:r w:rsidR="00AE1581">
        <w:rPr>
          <w:rFonts w:ascii="Times New Roman" w:hAnsi="Times New Roman" w:cs="Times New Roman"/>
        </w:rPr>
        <w:t xml:space="preserve"> variants</w:t>
      </w:r>
      <w:r w:rsidRPr="00AE1581">
        <w:rPr>
          <w:rFonts w:ascii="Times New Roman" w:hAnsi="Times New Roman" w:cs="Times New Roman"/>
        </w:rPr>
        <w:t>, the FX was positioned in the market between</w:t>
      </w:r>
      <w:r w:rsidR="0070394E">
        <w:rPr>
          <w:rFonts w:ascii="Times New Roman" w:hAnsi="Times New Roman" w:cs="Times New Roman"/>
        </w:rPr>
        <w:t xml:space="preserve"> the</w:t>
      </w:r>
      <w:r w:rsidRPr="00AE1581">
        <w:rPr>
          <w:rFonts w:ascii="Times New Roman" w:hAnsi="Times New Roman" w:cs="Times New Roman"/>
        </w:rPr>
        <w:t xml:space="preserve"> popular </w:t>
      </w:r>
      <w:r w:rsidRPr="00AE1581" w:rsidR="00DD6270">
        <w:rPr>
          <w:rFonts w:ascii="Times New Roman" w:hAnsi="Times New Roman" w:cs="Times New Roman"/>
        </w:rPr>
        <w:t xml:space="preserve">Isuzu </w:t>
      </w:r>
      <w:r w:rsidRPr="00AE1581">
        <w:rPr>
          <w:rFonts w:ascii="Times New Roman" w:hAnsi="Times New Roman" w:cs="Times New Roman"/>
        </w:rPr>
        <w:t xml:space="preserve">FV models and the now retired Giga </w:t>
      </w:r>
      <w:r w:rsidRPr="02E1DC3B" w:rsidR="02E1DC3B">
        <w:rPr>
          <w:rFonts w:ascii="Times New Roman" w:hAnsi="Times New Roman" w:cs="Times New Roman"/>
        </w:rPr>
        <w:t>(C &amp; E Series) heavy duty</w:t>
      </w:r>
      <w:r w:rsidRPr="00AE1581">
        <w:rPr>
          <w:rFonts w:ascii="Times New Roman" w:hAnsi="Times New Roman" w:cs="Times New Roman"/>
        </w:rPr>
        <w:t xml:space="preserve"> range.</w:t>
      </w:r>
    </w:p>
    <w:p w:rsidRPr="00AE1581" w:rsidR="006423F3" w:rsidP="02E1DC3B" w:rsidRDefault="02E1DC3B" w14:paraId="40C2AABD" w14:textId="087F1983">
      <w:pPr>
        <w:spacing w:after="120" w:line="360" w:lineRule="auto"/>
        <w:rPr>
          <w:rFonts w:ascii="Times New Roman" w:hAnsi="Times New Roman" w:cs="Times New Roman"/>
        </w:rPr>
      </w:pPr>
      <w:r w:rsidRPr="02E1DC3B">
        <w:rPr>
          <w:rFonts w:ascii="Times New Roman" w:hAnsi="Times New Roman" w:cs="Times New Roman"/>
        </w:rPr>
        <w:t>The FXR and FXD models were well received by intrastate operators, in applications such as furniture vans or in urban operations, where towing a two-axle pig trailer was required. The FXZ became ideally suited to council and quarry-based tippers.</w:t>
      </w:r>
    </w:p>
    <w:p w:rsidRPr="00AE1581" w:rsidR="006423F3" w:rsidP="00AE1581" w:rsidRDefault="006423F3" w14:paraId="6158A7F2" w14:textId="2E961B27">
      <w:pPr>
        <w:spacing w:after="120" w:line="360" w:lineRule="auto"/>
        <w:rPr>
          <w:rFonts w:ascii="Times New Roman" w:hAnsi="Times New Roman" w:cs="Times New Roman"/>
        </w:rPr>
      </w:pPr>
      <w:r w:rsidRPr="00AE1581">
        <w:rPr>
          <w:rFonts w:ascii="Times New Roman" w:hAnsi="Times New Roman" w:cs="Times New Roman"/>
        </w:rPr>
        <w:t>The original FX</w:t>
      </w:r>
      <w:r w:rsidR="005630C6">
        <w:rPr>
          <w:rFonts w:ascii="Times New Roman" w:hAnsi="Times New Roman" w:cs="Times New Roman"/>
        </w:rPr>
        <w:t xml:space="preserve"> </w:t>
      </w:r>
      <w:r w:rsidRPr="00AE1581">
        <w:rPr>
          <w:rFonts w:ascii="Times New Roman" w:hAnsi="Times New Roman" w:cs="Times New Roman"/>
        </w:rPr>
        <w:t>was powered by the</w:t>
      </w:r>
      <w:r w:rsidR="00AE1581">
        <w:rPr>
          <w:rFonts w:ascii="Times New Roman" w:hAnsi="Times New Roman" w:cs="Times New Roman"/>
        </w:rPr>
        <w:t xml:space="preserve"> then</w:t>
      </w:r>
      <w:r w:rsidRPr="00AE1581">
        <w:rPr>
          <w:rFonts w:ascii="Times New Roman" w:hAnsi="Times New Roman" w:cs="Times New Roman"/>
        </w:rPr>
        <w:t xml:space="preserve"> top-of-the-range </w:t>
      </w:r>
      <w:r w:rsidRPr="02E1DC3B" w:rsidR="02E1DC3B">
        <w:rPr>
          <w:rFonts w:ascii="Times New Roman" w:hAnsi="Times New Roman" w:cs="Times New Roman"/>
        </w:rPr>
        <w:t>Isuzu 6UZ1 “</w:t>
      </w:r>
      <w:proofErr w:type="spellStart"/>
      <w:r w:rsidRPr="00AE1581">
        <w:rPr>
          <w:rFonts w:ascii="Times New Roman" w:hAnsi="Times New Roman" w:cs="Times New Roman"/>
        </w:rPr>
        <w:t>SiTEC</w:t>
      </w:r>
      <w:proofErr w:type="spellEnd"/>
      <w:r w:rsidRPr="00AE1581">
        <w:rPr>
          <w:rFonts w:ascii="Times New Roman" w:hAnsi="Times New Roman" w:cs="Times New Roman"/>
        </w:rPr>
        <w:t xml:space="preserve"> SERIES II 325</w:t>
      </w:r>
      <w:r w:rsidRPr="02E1DC3B" w:rsidR="02E1DC3B">
        <w:rPr>
          <w:rFonts w:ascii="Times New Roman" w:hAnsi="Times New Roman" w:cs="Times New Roman"/>
        </w:rPr>
        <w:t>”</w:t>
      </w:r>
      <w:r w:rsidRPr="00AE1581">
        <w:rPr>
          <w:rFonts w:ascii="Times New Roman" w:hAnsi="Times New Roman" w:cs="Times New Roman"/>
        </w:rPr>
        <w:t xml:space="preserve"> engine. This 9.8 litre 6-cylinder powerplant featured high pressure common rail fuel injection, four valves per cylinder overhead camshaft (OHC) design, twin exhaust gas recirculation (EGR), </w:t>
      </w:r>
      <w:r w:rsidRPr="02E1DC3B" w:rsidR="02E1DC3B">
        <w:rPr>
          <w:rFonts w:ascii="Times New Roman" w:hAnsi="Times New Roman" w:cs="Times New Roman"/>
        </w:rPr>
        <w:t xml:space="preserve">and </w:t>
      </w:r>
      <w:r w:rsidRPr="00AE1581">
        <w:rPr>
          <w:rFonts w:ascii="Times New Roman" w:hAnsi="Times New Roman" w:cs="Times New Roman"/>
        </w:rPr>
        <w:t xml:space="preserve">a variable geometry system (VGS) turbocharger, </w:t>
      </w:r>
      <w:r w:rsidR="008F1F5C">
        <w:rPr>
          <w:rFonts w:ascii="Times New Roman" w:hAnsi="Times New Roman" w:cs="Times New Roman"/>
        </w:rPr>
        <w:t xml:space="preserve">providing operators </w:t>
      </w:r>
      <w:r w:rsidR="002D4CCB">
        <w:rPr>
          <w:rFonts w:ascii="Times New Roman" w:hAnsi="Times New Roman" w:cs="Times New Roman"/>
        </w:rPr>
        <w:t xml:space="preserve">with </w:t>
      </w:r>
      <w:r w:rsidR="009E27E9">
        <w:rPr>
          <w:rFonts w:ascii="Times New Roman" w:hAnsi="Times New Roman" w:cs="Times New Roman"/>
        </w:rPr>
        <w:t>a high torque ou</w:t>
      </w:r>
      <w:r w:rsidR="00B34C3C">
        <w:rPr>
          <w:rFonts w:ascii="Times New Roman" w:hAnsi="Times New Roman" w:cs="Times New Roman"/>
        </w:rPr>
        <w:t>t</w:t>
      </w:r>
      <w:r w:rsidR="009E27E9">
        <w:rPr>
          <w:rFonts w:ascii="Times New Roman" w:hAnsi="Times New Roman" w:cs="Times New Roman"/>
        </w:rPr>
        <w:t>put</w:t>
      </w:r>
      <w:r w:rsidR="00B34C3C">
        <w:rPr>
          <w:rFonts w:ascii="Times New Roman" w:hAnsi="Times New Roman" w:cs="Times New Roman"/>
        </w:rPr>
        <w:t xml:space="preserve"> powerplant</w:t>
      </w:r>
      <w:r w:rsidR="005A798F">
        <w:rPr>
          <w:rFonts w:ascii="Times New Roman" w:hAnsi="Times New Roman" w:cs="Times New Roman"/>
        </w:rPr>
        <w:t xml:space="preserve">, ideally suited to the </w:t>
      </w:r>
      <w:r w:rsidR="00A3278A">
        <w:rPr>
          <w:rFonts w:ascii="Times New Roman" w:hAnsi="Times New Roman" w:cs="Times New Roman"/>
        </w:rPr>
        <w:t>targeted applications.</w:t>
      </w:r>
    </w:p>
    <w:p w:rsidRPr="00AE1581" w:rsidR="006423F3" w:rsidP="00AE1581" w:rsidRDefault="006423F3" w14:paraId="3470AAE3" w14:textId="72F2DA21">
      <w:pPr>
        <w:spacing w:after="120" w:line="360" w:lineRule="auto"/>
        <w:rPr>
          <w:rFonts w:ascii="Times New Roman" w:hAnsi="Times New Roman" w:cs="Times New Roman"/>
          <w:b/>
          <w:bCs/>
        </w:rPr>
      </w:pPr>
      <w:r w:rsidRPr="00AE1581">
        <w:rPr>
          <w:rFonts w:ascii="Times New Roman" w:hAnsi="Times New Roman" w:cs="Times New Roman"/>
          <w:b/>
          <w:bCs/>
        </w:rPr>
        <w:t xml:space="preserve">From now on </w:t>
      </w:r>
    </w:p>
    <w:p w:rsidRPr="00AE1581" w:rsidR="00D93D41" w:rsidP="00AE1581" w:rsidRDefault="00D93D41" w14:paraId="6DF971CD" w14:textId="4319811D">
      <w:pPr>
        <w:spacing w:after="120" w:line="360" w:lineRule="auto"/>
        <w:rPr>
          <w:rFonts w:ascii="Times New Roman" w:hAnsi="Times New Roman" w:cs="Times New Roman"/>
        </w:rPr>
      </w:pPr>
      <w:r w:rsidRPr="00AE1581">
        <w:rPr>
          <w:rFonts w:ascii="Times New Roman" w:hAnsi="Times New Roman" w:cs="Times New Roman"/>
        </w:rPr>
        <w:t xml:space="preserve">Today, the FX has evolved from a powerful </w:t>
      </w:r>
      <w:r w:rsidRPr="00AE1581" w:rsidR="00EB6307">
        <w:rPr>
          <w:rFonts w:ascii="Times New Roman" w:hAnsi="Times New Roman" w:cs="Times New Roman"/>
        </w:rPr>
        <w:t>apprentice</w:t>
      </w:r>
      <w:r w:rsidRPr="00AE1581">
        <w:rPr>
          <w:rFonts w:ascii="Times New Roman" w:hAnsi="Times New Roman" w:cs="Times New Roman"/>
        </w:rPr>
        <w:t xml:space="preserve"> into a sophisticated industry pillar, where </w:t>
      </w:r>
      <w:r w:rsidRPr="00AE1581" w:rsidR="00DD6270">
        <w:rPr>
          <w:rFonts w:ascii="Times New Roman" w:hAnsi="Times New Roman" w:cs="Times New Roman"/>
        </w:rPr>
        <w:t>power and payload</w:t>
      </w:r>
      <w:r w:rsidRPr="00AE1581">
        <w:rPr>
          <w:rFonts w:ascii="Times New Roman" w:hAnsi="Times New Roman" w:cs="Times New Roman"/>
        </w:rPr>
        <w:t xml:space="preserve"> </w:t>
      </w:r>
      <w:r w:rsidRPr="00AE1581" w:rsidR="0041758D">
        <w:rPr>
          <w:rFonts w:ascii="Times New Roman" w:hAnsi="Times New Roman" w:cs="Times New Roman"/>
        </w:rPr>
        <w:t>are</w:t>
      </w:r>
      <w:r w:rsidRPr="00AE1581">
        <w:rPr>
          <w:rFonts w:ascii="Times New Roman" w:hAnsi="Times New Roman" w:cs="Times New Roman"/>
        </w:rPr>
        <w:t xml:space="preserve"> seamlessly matched by intelligent, industry-leading safety.</w:t>
      </w:r>
    </w:p>
    <w:p w:rsidRPr="00AE1581" w:rsidR="00D93D41" w:rsidP="00AE1581" w:rsidRDefault="02E1DC3B" w14:paraId="3D779655" w14:textId="1F973C92">
      <w:pPr>
        <w:spacing w:after="120" w:line="360" w:lineRule="auto"/>
        <w:rPr>
          <w:rFonts w:ascii="Times New Roman" w:hAnsi="Times New Roman" w:cs="Times New Roman"/>
        </w:rPr>
      </w:pPr>
      <w:r w:rsidRPr="02E1DC3B">
        <w:rPr>
          <w:rFonts w:ascii="Times New Roman" w:hAnsi="Times New Roman" w:cs="Times New Roman"/>
        </w:rPr>
        <w:t>Seventeen</w:t>
      </w:r>
      <w:r w:rsidRPr="00AE1581" w:rsidR="00D93D41">
        <w:rPr>
          <w:rFonts w:ascii="Times New Roman" w:hAnsi="Times New Roman" w:cs="Times New Roman"/>
        </w:rPr>
        <w:t xml:space="preserve"> years </w:t>
      </w:r>
      <w:r w:rsidR="000B1BB8">
        <w:rPr>
          <w:rFonts w:ascii="Times New Roman" w:hAnsi="Times New Roman" w:cs="Times New Roman"/>
        </w:rPr>
        <w:t>later</w:t>
      </w:r>
      <w:r w:rsidRPr="00AE1581" w:rsidR="00D93D41">
        <w:rPr>
          <w:rFonts w:ascii="Times New Roman" w:hAnsi="Times New Roman" w:cs="Times New Roman"/>
        </w:rPr>
        <w:t xml:space="preserve">, the FX’s legacy of performance </w:t>
      </w:r>
      <w:r w:rsidRPr="00AE1581" w:rsidR="00EB6307">
        <w:rPr>
          <w:rFonts w:ascii="Times New Roman" w:hAnsi="Times New Roman" w:cs="Times New Roman"/>
        </w:rPr>
        <w:t>endures</w:t>
      </w:r>
      <w:r w:rsidRPr="00AE1581" w:rsidR="00D93D41">
        <w:rPr>
          <w:rFonts w:ascii="Times New Roman" w:hAnsi="Times New Roman" w:cs="Times New Roman"/>
        </w:rPr>
        <w:t xml:space="preserve">, but its defining character has been radically enhanced. </w:t>
      </w:r>
      <w:r w:rsidR="00EB6307">
        <w:rPr>
          <w:rFonts w:ascii="Times New Roman" w:hAnsi="Times New Roman" w:cs="Times New Roman"/>
        </w:rPr>
        <w:t>At t</w:t>
      </w:r>
      <w:r w:rsidRPr="00AE1581" w:rsidR="00D93D41">
        <w:rPr>
          <w:rFonts w:ascii="Times New Roman" w:hAnsi="Times New Roman" w:cs="Times New Roman"/>
        </w:rPr>
        <w:t xml:space="preserve">he heart of the modern FX is a comprehensive, industry-leading safety suite, positioning it among the safest </w:t>
      </w:r>
      <w:r w:rsidR="000C1467">
        <w:rPr>
          <w:rFonts w:ascii="Times New Roman" w:hAnsi="Times New Roman" w:cs="Times New Roman"/>
        </w:rPr>
        <w:t xml:space="preserve">heavy-duty </w:t>
      </w:r>
      <w:r w:rsidRPr="00AE1581" w:rsidR="00D93D41">
        <w:rPr>
          <w:rFonts w:ascii="Times New Roman" w:hAnsi="Times New Roman" w:cs="Times New Roman"/>
        </w:rPr>
        <w:t>vehicle</w:t>
      </w:r>
      <w:r w:rsidR="000C1467">
        <w:rPr>
          <w:rFonts w:ascii="Times New Roman" w:hAnsi="Times New Roman" w:cs="Times New Roman"/>
        </w:rPr>
        <w:t>s</w:t>
      </w:r>
      <w:r w:rsidRPr="00AE1581" w:rsidR="00D93D41">
        <w:rPr>
          <w:rFonts w:ascii="Times New Roman" w:hAnsi="Times New Roman" w:cs="Times New Roman"/>
        </w:rPr>
        <w:t xml:space="preserve"> Isuzu Trucks has ever developed.</w:t>
      </w:r>
    </w:p>
    <w:p w:rsidR="0096367B" w:rsidP="00AE1581" w:rsidRDefault="00D93D41" w14:paraId="26729368" w14:textId="0BB0755B">
      <w:pPr>
        <w:spacing w:after="120" w:line="360" w:lineRule="auto"/>
        <w:rPr>
          <w:rFonts w:ascii="Times New Roman" w:hAnsi="Times New Roman" w:cs="Times New Roman"/>
        </w:rPr>
      </w:pPr>
      <w:r w:rsidRPr="00AE1581">
        <w:rPr>
          <w:rFonts w:ascii="Times New Roman" w:hAnsi="Times New Roman" w:cs="Times New Roman"/>
        </w:rPr>
        <w:t xml:space="preserve">Enabled by a second-generation </w:t>
      </w:r>
      <w:r w:rsidRPr="02E1DC3B" w:rsidR="02E1DC3B">
        <w:rPr>
          <w:rFonts w:ascii="Times New Roman" w:hAnsi="Times New Roman" w:cs="Times New Roman"/>
        </w:rPr>
        <w:t>twin</w:t>
      </w:r>
      <w:r w:rsidRPr="00AE1581">
        <w:rPr>
          <w:rFonts w:ascii="Times New Roman" w:hAnsi="Times New Roman" w:cs="Times New Roman"/>
        </w:rPr>
        <w:t xml:space="preserve"> camera </w:t>
      </w:r>
      <w:r w:rsidRPr="02E1DC3B" w:rsidR="02E1DC3B">
        <w:rPr>
          <w:rFonts w:ascii="Times New Roman" w:hAnsi="Times New Roman" w:cs="Times New Roman"/>
        </w:rPr>
        <w:t>and radar combination</w:t>
      </w:r>
      <w:r w:rsidRPr="00AE1581">
        <w:rPr>
          <w:rFonts w:ascii="Times New Roman" w:hAnsi="Times New Roman" w:cs="Times New Roman"/>
        </w:rPr>
        <w:t xml:space="preserve"> – a key </w:t>
      </w:r>
      <w:r w:rsidR="000C1467">
        <w:rPr>
          <w:rFonts w:ascii="Times New Roman" w:hAnsi="Times New Roman" w:cs="Times New Roman"/>
        </w:rPr>
        <w:t>component</w:t>
      </w:r>
      <w:r w:rsidRPr="00AE1581">
        <w:rPr>
          <w:rFonts w:ascii="Times New Roman" w:hAnsi="Times New Roman" w:cs="Times New Roman"/>
        </w:rPr>
        <w:t xml:space="preserve"> of Isuzu’s Advanced Driver Assistance System (ADAS) – this comprehensive technology integrates both active and passive features as standard. </w:t>
      </w:r>
    </w:p>
    <w:p w:rsidRPr="00AE1581" w:rsidR="00D93D41" w:rsidP="00AE1581" w:rsidRDefault="00D93D41" w14:paraId="33442C15" w14:textId="1C6DB3A9">
      <w:pPr>
        <w:spacing w:after="120" w:line="360" w:lineRule="auto"/>
        <w:rPr>
          <w:rFonts w:ascii="Times New Roman" w:hAnsi="Times New Roman" w:cs="Times New Roman"/>
        </w:rPr>
      </w:pPr>
      <w:r w:rsidRPr="00AE1581">
        <w:rPr>
          <w:rFonts w:ascii="Times New Roman" w:hAnsi="Times New Roman" w:cs="Times New Roman"/>
        </w:rPr>
        <w:t xml:space="preserve">The FX now boasts critical functions including </w:t>
      </w:r>
      <w:r w:rsidR="00750590">
        <w:rPr>
          <w:rFonts w:ascii="Times New Roman" w:hAnsi="Times New Roman" w:cs="Times New Roman"/>
        </w:rPr>
        <w:t xml:space="preserve">Lane Keep Assist, </w:t>
      </w:r>
      <w:r w:rsidR="00D27763">
        <w:rPr>
          <w:rFonts w:ascii="Times New Roman" w:hAnsi="Times New Roman" w:cs="Times New Roman"/>
        </w:rPr>
        <w:t xml:space="preserve">Forward Collision Warning, </w:t>
      </w:r>
      <w:r w:rsidRPr="00AE1581">
        <w:rPr>
          <w:rFonts w:ascii="Times New Roman" w:hAnsi="Times New Roman" w:cs="Times New Roman"/>
        </w:rPr>
        <w:t xml:space="preserve">Lane Departure Warning, and </w:t>
      </w:r>
      <w:r w:rsidR="00A67890">
        <w:rPr>
          <w:rFonts w:ascii="Times New Roman" w:hAnsi="Times New Roman" w:cs="Times New Roman"/>
        </w:rPr>
        <w:t xml:space="preserve">Full-Speed </w:t>
      </w:r>
      <w:r w:rsidRPr="00AE1581">
        <w:rPr>
          <w:rFonts w:ascii="Times New Roman" w:hAnsi="Times New Roman" w:cs="Times New Roman"/>
        </w:rPr>
        <w:t>Adaptive Cruise Control, actively working to prevent incidents and protect drivers, assets, and other road users.</w:t>
      </w:r>
      <w:r w:rsidRPr="02E1DC3B" w:rsidR="02E1DC3B">
        <w:rPr>
          <w:rFonts w:ascii="Times New Roman" w:hAnsi="Times New Roman" w:cs="Times New Roman"/>
        </w:rPr>
        <w:t xml:space="preserve">  The Lane Keep Assist function also brings an excellent dynamic steering assistance function to the heavy range, which must be driven to be appreciated.</w:t>
      </w:r>
    </w:p>
    <w:p w:rsidRPr="00AE1581" w:rsidR="00D93D41" w:rsidP="00AE1581" w:rsidRDefault="00D93D41" w14:paraId="36163B6F" w14:textId="50C1ED9C">
      <w:pPr>
        <w:spacing w:after="120" w:line="360" w:lineRule="auto"/>
        <w:rPr>
          <w:rFonts w:ascii="Times New Roman" w:hAnsi="Times New Roman" w:cs="Times New Roman"/>
        </w:rPr>
      </w:pPr>
      <w:r w:rsidRPr="00AE1581">
        <w:rPr>
          <w:rFonts w:ascii="Times New Roman" w:hAnsi="Times New Roman" w:cs="Times New Roman"/>
        </w:rPr>
        <w:lastRenderedPageBreak/>
        <w:t>This safety evolution complements a continued commitment to environmental performance. Today’s FX range benefits from advanced engine</w:t>
      </w:r>
      <w:r w:rsidR="00EB6307">
        <w:rPr>
          <w:rFonts w:ascii="Times New Roman" w:hAnsi="Times New Roman" w:cs="Times New Roman"/>
        </w:rPr>
        <w:t xml:space="preserve"> and emissions</w:t>
      </w:r>
      <w:r w:rsidRPr="00AE1581">
        <w:rPr>
          <w:rFonts w:ascii="Times New Roman" w:hAnsi="Times New Roman" w:cs="Times New Roman"/>
        </w:rPr>
        <w:t xml:space="preserve"> technology that meets stringent modern standards, a </w:t>
      </w:r>
      <w:r w:rsidRPr="02E1DC3B" w:rsidR="02E1DC3B">
        <w:rPr>
          <w:rFonts w:ascii="Times New Roman" w:hAnsi="Times New Roman" w:cs="Times New Roman"/>
        </w:rPr>
        <w:t>significant evolution from</w:t>
      </w:r>
      <w:r w:rsidRPr="00AE1581">
        <w:rPr>
          <w:rFonts w:ascii="Times New Roman" w:hAnsi="Times New Roman" w:cs="Times New Roman"/>
        </w:rPr>
        <w:t xml:space="preserve"> the landscape of 2008.</w:t>
      </w:r>
    </w:p>
    <w:p w:rsidRPr="00AE1581" w:rsidR="0041758D" w:rsidP="00AE1581" w:rsidRDefault="00D93D41" w14:paraId="5E3A4354" w14:textId="77777777">
      <w:pPr>
        <w:spacing w:after="120" w:line="360" w:lineRule="auto"/>
        <w:rPr>
          <w:rFonts w:ascii="Times New Roman" w:hAnsi="Times New Roman" w:cs="Times New Roman"/>
        </w:rPr>
      </w:pPr>
      <w:r w:rsidRPr="00AE1581">
        <w:rPr>
          <w:rFonts w:ascii="Times New Roman" w:hAnsi="Times New Roman" w:cs="Times New Roman"/>
        </w:rPr>
        <w:t xml:space="preserve">From its focused launch as a powerful </w:t>
      </w:r>
      <w:r w:rsidRPr="008A73C7">
        <w:rPr>
          <w:rFonts w:ascii="Times New Roman" w:hAnsi="Times New Roman" w:cs="Times New Roman"/>
          <w:i/>
          <w:iCs/>
        </w:rPr>
        <w:t>alternative</w:t>
      </w:r>
      <w:r w:rsidRPr="00AE1581">
        <w:rPr>
          <w:rFonts w:ascii="Times New Roman" w:hAnsi="Times New Roman" w:cs="Times New Roman"/>
        </w:rPr>
        <w:t xml:space="preserve"> to its current role as a safety and technological </w:t>
      </w:r>
      <w:r w:rsidRPr="008A73C7">
        <w:rPr>
          <w:rFonts w:ascii="Times New Roman" w:hAnsi="Times New Roman" w:cs="Times New Roman"/>
          <w:i/>
          <w:iCs/>
        </w:rPr>
        <w:t>leader,</w:t>
      </w:r>
      <w:r w:rsidRPr="00AE1581">
        <w:rPr>
          <w:rFonts w:ascii="Times New Roman" w:hAnsi="Times New Roman" w:cs="Times New Roman"/>
        </w:rPr>
        <w:t xml:space="preserve"> the Isuzu FX Series has consistently delivered. </w:t>
      </w:r>
    </w:p>
    <w:p w:rsidRPr="00AE1581" w:rsidR="006E324F" w:rsidP="00AE1581" w:rsidRDefault="00D93D41" w14:paraId="74E12B64" w14:textId="0FDA98B2">
      <w:pPr>
        <w:spacing w:after="120" w:line="360" w:lineRule="auto"/>
        <w:rPr>
          <w:rFonts w:ascii="Times New Roman" w:hAnsi="Times New Roman" w:cs="Times New Roman"/>
        </w:rPr>
      </w:pPr>
      <w:r w:rsidRPr="00AE1581">
        <w:rPr>
          <w:rFonts w:ascii="Times New Roman" w:hAnsi="Times New Roman" w:cs="Times New Roman"/>
        </w:rPr>
        <w:t xml:space="preserve">It has evolved </w:t>
      </w:r>
      <w:r w:rsidR="005630C6">
        <w:rPr>
          <w:rFonts w:ascii="Times New Roman" w:hAnsi="Times New Roman" w:cs="Times New Roman"/>
        </w:rPr>
        <w:t>into</w:t>
      </w:r>
      <w:r w:rsidRPr="00AE1581">
        <w:rPr>
          <w:rFonts w:ascii="Times New Roman" w:hAnsi="Times New Roman" w:cs="Times New Roman"/>
        </w:rPr>
        <w:t xml:space="preserve"> a complete, responsible, and intelligent heavy-duty solution, presenting a compelling proposition for the modern operator.</w:t>
      </w:r>
    </w:p>
    <w:p w:rsidRPr="00AE1581" w:rsidR="00D93D41" w:rsidP="00AE1581" w:rsidRDefault="0041758D" w14:paraId="02F98C94" w14:textId="63743065">
      <w:pPr>
        <w:spacing w:after="120" w:line="360" w:lineRule="auto"/>
        <w:rPr>
          <w:rFonts w:ascii="Times New Roman" w:hAnsi="Times New Roman" w:cs="Times New Roman"/>
        </w:rPr>
      </w:pPr>
      <w:r w:rsidRPr="00AE1581">
        <w:rPr>
          <w:rFonts w:ascii="Times New Roman" w:hAnsi="Times New Roman" w:cs="Times New Roman"/>
        </w:rPr>
        <w:t xml:space="preserve">From livestock cartage to materials movement, the FX continues to fly the flag for a range of applications and end-uses across the country, delivering a carefully balanced </w:t>
      </w:r>
      <w:r w:rsidRPr="00AE1581" w:rsidR="00EB6307">
        <w:rPr>
          <w:rFonts w:ascii="Times New Roman" w:hAnsi="Times New Roman" w:cs="Times New Roman"/>
        </w:rPr>
        <w:t>combination</w:t>
      </w:r>
      <w:r w:rsidRPr="00AE1581">
        <w:rPr>
          <w:rFonts w:ascii="Times New Roman" w:hAnsi="Times New Roman" w:cs="Times New Roman"/>
        </w:rPr>
        <w:t xml:space="preserve"> of power, efficiency, safety and drivability. </w:t>
      </w:r>
    </w:p>
    <w:p w:rsidRPr="00AE1581" w:rsidR="00E81242" w:rsidP="00AE1581" w:rsidRDefault="008A73C7" w14:paraId="7FB57137" w14:textId="11AF4A4B">
      <w:pPr>
        <w:spacing w:after="120" w:line="360" w:lineRule="auto"/>
        <w:rPr>
          <w:rFonts w:ascii="Times New Roman" w:hAnsi="Times New Roman" w:cs="Times New Roman"/>
          <w:b/>
          <w:bCs/>
        </w:rPr>
      </w:pPr>
      <w:r>
        <w:rPr>
          <w:rFonts w:ascii="Times New Roman" w:hAnsi="Times New Roman" w:cs="Times New Roman"/>
          <w:b/>
          <w:bCs/>
        </w:rPr>
        <w:t>M</w:t>
      </w:r>
      <w:r w:rsidRPr="00AE1581">
        <w:rPr>
          <w:rFonts w:ascii="Times New Roman" w:hAnsi="Times New Roman" w:cs="Times New Roman"/>
          <w:b/>
          <w:bCs/>
        </w:rPr>
        <w:t>&amp;</w:t>
      </w:r>
      <w:r>
        <w:rPr>
          <w:rFonts w:ascii="Times New Roman" w:hAnsi="Times New Roman" w:cs="Times New Roman"/>
          <w:b/>
          <w:bCs/>
        </w:rPr>
        <w:t>B</w:t>
      </w:r>
      <w:r w:rsidRPr="00AE1581">
        <w:rPr>
          <w:rFonts w:ascii="Times New Roman" w:hAnsi="Times New Roman" w:cs="Times New Roman"/>
          <w:b/>
          <w:bCs/>
        </w:rPr>
        <w:t xml:space="preserve"> </w:t>
      </w:r>
      <w:r>
        <w:rPr>
          <w:rFonts w:ascii="Times New Roman" w:hAnsi="Times New Roman" w:cs="Times New Roman"/>
          <w:b/>
          <w:bCs/>
        </w:rPr>
        <w:t>M</w:t>
      </w:r>
      <w:r w:rsidRPr="00AE1581">
        <w:rPr>
          <w:rFonts w:ascii="Times New Roman" w:hAnsi="Times New Roman" w:cs="Times New Roman"/>
          <w:b/>
          <w:bCs/>
        </w:rPr>
        <w:t>c</w:t>
      </w:r>
      <w:r w:rsidR="00991E41">
        <w:rPr>
          <w:rFonts w:ascii="Times New Roman" w:hAnsi="Times New Roman" w:cs="Times New Roman"/>
          <w:b/>
          <w:bCs/>
        </w:rPr>
        <w:t>K</w:t>
      </w:r>
      <w:r w:rsidRPr="00AE1581">
        <w:rPr>
          <w:rFonts w:ascii="Times New Roman" w:hAnsi="Times New Roman" w:cs="Times New Roman"/>
          <w:b/>
          <w:bCs/>
        </w:rPr>
        <w:t xml:space="preserve">immie </w:t>
      </w:r>
      <w:r w:rsidR="00991E41">
        <w:rPr>
          <w:rFonts w:ascii="Times New Roman" w:hAnsi="Times New Roman" w:cs="Times New Roman"/>
          <w:b/>
          <w:bCs/>
        </w:rPr>
        <w:t>L</w:t>
      </w:r>
      <w:r w:rsidRPr="00AE1581">
        <w:rPr>
          <w:rFonts w:ascii="Times New Roman" w:hAnsi="Times New Roman" w:cs="Times New Roman"/>
          <w:b/>
          <w:bCs/>
        </w:rPr>
        <w:t xml:space="preserve">ivestock </w:t>
      </w:r>
      <w:r w:rsidR="00991E41">
        <w:rPr>
          <w:rFonts w:ascii="Times New Roman" w:hAnsi="Times New Roman" w:cs="Times New Roman"/>
          <w:b/>
          <w:bCs/>
        </w:rPr>
        <w:t>T</w:t>
      </w:r>
      <w:r w:rsidRPr="00AE1581">
        <w:rPr>
          <w:rFonts w:ascii="Times New Roman" w:hAnsi="Times New Roman" w:cs="Times New Roman"/>
          <w:b/>
          <w:bCs/>
        </w:rPr>
        <w:t xml:space="preserve">ransport | </w:t>
      </w:r>
      <w:r w:rsidR="00991E41">
        <w:rPr>
          <w:rFonts w:ascii="Times New Roman" w:hAnsi="Times New Roman" w:cs="Times New Roman"/>
          <w:b/>
          <w:bCs/>
        </w:rPr>
        <w:t>A</w:t>
      </w:r>
      <w:r w:rsidRPr="00AE1581">
        <w:rPr>
          <w:rFonts w:ascii="Times New Roman" w:hAnsi="Times New Roman" w:cs="Times New Roman"/>
          <w:b/>
          <w:bCs/>
        </w:rPr>
        <w:t xml:space="preserve">lpine </w:t>
      </w:r>
      <w:r w:rsidR="00991E41">
        <w:rPr>
          <w:rFonts w:ascii="Times New Roman" w:hAnsi="Times New Roman" w:cs="Times New Roman"/>
          <w:b/>
          <w:bCs/>
        </w:rPr>
        <w:t>Victoria</w:t>
      </w:r>
    </w:p>
    <w:p w:rsidRPr="00AE1581" w:rsidR="00E81242" w:rsidP="00AE1581" w:rsidRDefault="00E81242" w14:paraId="59E64EF4" w14:textId="4FE55163">
      <w:pPr>
        <w:spacing w:after="120" w:line="360" w:lineRule="auto"/>
        <w:rPr>
          <w:rFonts w:ascii="Times New Roman" w:hAnsi="Times New Roman" w:cs="Times New Roman"/>
        </w:rPr>
      </w:pPr>
      <w:r w:rsidRPr="00AE1581">
        <w:rPr>
          <w:rFonts w:ascii="Times New Roman" w:hAnsi="Times New Roman" w:cs="Times New Roman"/>
        </w:rPr>
        <w:t>M&amp;B McKimmie Livestock Transport is an essential service operating in the rugged high country of Victoria</w:t>
      </w:r>
      <w:r w:rsidRPr="00AE1581" w:rsidR="006423F3">
        <w:rPr>
          <w:rFonts w:ascii="Times New Roman" w:hAnsi="Times New Roman" w:cs="Times New Roman"/>
        </w:rPr>
        <w:t>, a stone’s throw from</w:t>
      </w:r>
      <w:r w:rsidRPr="00AE1581">
        <w:rPr>
          <w:rFonts w:ascii="Times New Roman" w:hAnsi="Times New Roman" w:cs="Times New Roman"/>
        </w:rPr>
        <w:t xml:space="preserve"> Mount Kosciuszko. The family-run business transports </w:t>
      </w:r>
      <w:r w:rsidR="00EB6307">
        <w:rPr>
          <w:rFonts w:ascii="Times New Roman" w:hAnsi="Times New Roman" w:cs="Times New Roman"/>
        </w:rPr>
        <w:t>livestock</w:t>
      </w:r>
      <w:r w:rsidRPr="00AE1581">
        <w:rPr>
          <w:rFonts w:ascii="Times New Roman" w:hAnsi="Times New Roman" w:cs="Times New Roman"/>
        </w:rPr>
        <w:t xml:space="preserve"> for local farmers, navigating tough terrain and long distances to market.</w:t>
      </w:r>
    </w:p>
    <w:p w:rsidRPr="00AE1581" w:rsidR="00E81242" w:rsidP="00AE1581" w:rsidRDefault="00E81242" w14:paraId="2112A20A" w14:textId="5C8127AB">
      <w:pPr>
        <w:spacing w:after="120" w:line="360" w:lineRule="auto"/>
        <w:rPr>
          <w:rFonts w:ascii="Times New Roman" w:hAnsi="Times New Roman" w:cs="Times New Roman"/>
        </w:rPr>
      </w:pPr>
      <w:r w:rsidRPr="00AE1581">
        <w:rPr>
          <w:rFonts w:ascii="Times New Roman" w:hAnsi="Times New Roman" w:cs="Times New Roman"/>
          <w:b/>
          <w:bCs/>
        </w:rPr>
        <w:t xml:space="preserve">Challenge: </w:t>
      </w:r>
      <w:r w:rsidRPr="00AE1581">
        <w:rPr>
          <w:rFonts w:ascii="Times New Roman" w:hAnsi="Times New Roman" w:cs="Times New Roman"/>
        </w:rPr>
        <w:t xml:space="preserve">The extreme environment, featuring steep mountain roads and rapidly changing weather, demands a supremely </w:t>
      </w:r>
      <w:r w:rsidRPr="00AE1581" w:rsidR="0041758D">
        <w:rPr>
          <w:rFonts w:ascii="Times New Roman" w:hAnsi="Times New Roman" w:cs="Times New Roman"/>
        </w:rPr>
        <w:t xml:space="preserve">capable and </w:t>
      </w:r>
      <w:r w:rsidRPr="00AE1581">
        <w:rPr>
          <w:rFonts w:ascii="Times New Roman" w:hAnsi="Times New Roman" w:cs="Times New Roman"/>
        </w:rPr>
        <w:t>reliabl</w:t>
      </w:r>
      <w:r w:rsidRPr="00AE1581" w:rsidR="0041758D">
        <w:rPr>
          <w:rFonts w:ascii="Times New Roman" w:hAnsi="Times New Roman" w:cs="Times New Roman"/>
        </w:rPr>
        <w:t>e</w:t>
      </w:r>
      <w:r w:rsidRPr="00AE1581">
        <w:rPr>
          <w:rFonts w:ascii="Times New Roman" w:hAnsi="Times New Roman" w:cs="Times New Roman"/>
        </w:rPr>
        <w:t xml:space="preserve"> truck. This need</w:t>
      </w:r>
      <w:r w:rsidRPr="00AE1581">
        <w:rPr>
          <w:rFonts w:ascii="Times New Roman" w:hAnsi="Times New Roman" w:cs="Times New Roman"/>
          <w:b/>
          <w:bCs/>
        </w:rPr>
        <w:t xml:space="preserve"> </w:t>
      </w:r>
      <w:r w:rsidRPr="00AE1581">
        <w:rPr>
          <w:rFonts w:ascii="Times New Roman" w:hAnsi="Times New Roman" w:cs="Times New Roman"/>
        </w:rPr>
        <w:t>was critically highlighted during the devastating summer bushfires</w:t>
      </w:r>
      <w:r w:rsidRPr="00AE1581" w:rsidR="0041758D">
        <w:rPr>
          <w:rFonts w:ascii="Times New Roman" w:hAnsi="Times New Roman" w:cs="Times New Roman"/>
        </w:rPr>
        <w:t xml:space="preserve"> of 2019</w:t>
      </w:r>
      <w:r w:rsidRPr="00AE1581">
        <w:rPr>
          <w:rFonts w:ascii="Times New Roman" w:hAnsi="Times New Roman" w:cs="Times New Roman"/>
        </w:rPr>
        <w:t>, where the ability to swiftly rescue and transport injured livestock became a matter of urgent community support.</w:t>
      </w:r>
    </w:p>
    <w:p w:rsidRPr="00AE1581" w:rsidR="00E81242" w:rsidP="00AE1581" w:rsidRDefault="00E81242" w14:paraId="243FE33D" w14:textId="517C60C4">
      <w:pPr>
        <w:spacing w:after="120" w:line="360" w:lineRule="auto"/>
        <w:rPr>
          <w:rFonts w:ascii="Times New Roman" w:hAnsi="Times New Roman" w:cs="Times New Roman"/>
          <w:b/>
          <w:bCs/>
        </w:rPr>
      </w:pPr>
      <w:r w:rsidRPr="00AE1581">
        <w:rPr>
          <w:rFonts w:ascii="Times New Roman" w:hAnsi="Times New Roman" w:cs="Times New Roman"/>
          <w:b/>
          <w:bCs/>
        </w:rPr>
        <w:t xml:space="preserve">Solution: </w:t>
      </w:r>
      <w:r w:rsidRPr="00AE1581">
        <w:rPr>
          <w:rFonts w:ascii="Times New Roman" w:hAnsi="Times New Roman" w:cs="Times New Roman"/>
        </w:rPr>
        <w:t xml:space="preserve">The </w:t>
      </w:r>
      <w:proofErr w:type="spellStart"/>
      <w:r w:rsidRPr="00AE1581">
        <w:rPr>
          <w:rFonts w:ascii="Times New Roman" w:hAnsi="Times New Roman" w:cs="Times New Roman"/>
        </w:rPr>
        <w:t>McKimmies</w:t>
      </w:r>
      <w:proofErr w:type="spellEnd"/>
      <w:r w:rsidRPr="00AE1581">
        <w:rPr>
          <w:rFonts w:ascii="Times New Roman" w:hAnsi="Times New Roman" w:cs="Times New Roman"/>
        </w:rPr>
        <w:t xml:space="preserve"> invested in an Isuzu FXY </w:t>
      </w:r>
      <w:r w:rsidRPr="00AE1581" w:rsidR="0041758D">
        <w:rPr>
          <w:rFonts w:ascii="Times New Roman" w:hAnsi="Times New Roman" w:cs="Times New Roman"/>
        </w:rPr>
        <w:t>240-350</w:t>
      </w:r>
      <w:r w:rsidRPr="00AE1581">
        <w:rPr>
          <w:rFonts w:ascii="Times New Roman" w:hAnsi="Times New Roman" w:cs="Times New Roman"/>
        </w:rPr>
        <w:t xml:space="preserve"> 6x4</w:t>
      </w:r>
      <w:r w:rsidRPr="00AE1581" w:rsidR="0041758D">
        <w:rPr>
          <w:rFonts w:ascii="Times New Roman" w:hAnsi="Times New Roman" w:cs="Times New Roman"/>
        </w:rPr>
        <w:t>,</w:t>
      </w:r>
      <w:r w:rsidRPr="00AE1581">
        <w:rPr>
          <w:rFonts w:ascii="Times New Roman" w:hAnsi="Times New Roman" w:cs="Times New Roman"/>
        </w:rPr>
        <w:t xml:space="preserve"> selected for its powerful 257kW engine, high torque (1,422 Nm), and exceptional stability from its bogie axles, which are vital for balancing heavy </w:t>
      </w:r>
      <w:r w:rsidR="00EB6307">
        <w:rPr>
          <w:rFonts w:ascii="Times New Roman" w:hAnsi="Times New Roman" w:cs="Times New Roman"/>
        </w:rPr>
        <w:t xml:space="preserve">perishable </w:t>
      </w:r>
      <w:r w:rsidRPr="00AE1581">
        <w:rPr>
          <w:rFonts w:ascii="Times New Roman" w:hAnsi="Times New Roman" w:cs="Times New Roman"/>
        </w:rPr>
        <w:t>loads on winding tracks. It</w:t>
      </w:r>
      <w:r w:rsidRPr="00AE1581" w:rsidR="0041758D">
        <w:rPr>
          <w:rFonts w:ascii="Times New Roman" w:hAnsi="Times New Roman" w:cs="Times New Roman"/>
        </w:rPr>
        <w:t>’</w:t>
      </w:r>
      <w:r w:rsidRPr="00AE1581">
        <w:rPr>
          <w:rFonts w:ascii="Times New Roman" w:hAnsi="Times New Roman" w:cs="Times New Roman"/>
        </w:rPr>
        <w:t xml:space="preserve">s </w:t>
      </w:r>
      <w:r w:rsidRPr="00AE1581" w:rsidR="00991E41">
        <w:rPr>
          <w:rFonts w:ascii="Times New Roman" w:hAnsi="Times New Roman" w:cs="Times New Roman"/>
        </w:rPr>
        <w:t>straightforward</w:t>
      </w:r>
      <w:r w:rsidRPr="00AE1581">
        <w:rPr>
          <w:rFonts w:ascii="Times New Roman" w:hAnsi="Times New Roman" w:cs="Times New Roman"/>
        </w:rPr>
        <w:t>, robust design and proven reliability in harsh conditions made it the ideal choice.</w:t>
      </w:r>
    </w:p>
    <w:p w:rsidRPr="00AE1581" w:rsidR="00E81242" w:rsidP="00AE1581" w:rsidRDefault="00E81242" w14:paraId="61711C6E" w14:textId="710A263D">
      <w:pPr>
        <w:spacing w:after="120" w:line="360" w:lineRule="auto"/>
        <w:rPr>
          <w:rFonts w:ascii="Times New Roman" w:hAnsi="Times New Roman" w:cs="Times New Roman"/>
          <w:b/>
          <w:bCs/>
        </w:rPr>
      </w:pPr>
      <w:r w:rsidRPr="00AE1581">
        <w:rPr>
          <w:rFonts w:ascii="Times New Roman" w:hAnsi="Times New Roman" w:cs="Times New Roman"/>
          <w:b/>
          <w:bCs/>
        </w:rPr>
        <w:t xml:space="preserve">Outcome: </w:t>
      </w:r>
      <w:r w:rsidRPr="00AE1581">
        <w:rPr>
          <w:rFonts w:ascii="Times New Roman" w:hAnsi="Times New Roman" w:cs="Times New Roman"/>
        </w:rPr>
        <w:t xml:space="preserve">The </w:t>
      </w:r>
      <w:r w:rsidRPr="00AE1581" w:rsidR="0041758D">
        <w:rPr>
          <w:rFonts w:ascii="Times New Roman" w:hAnsi="Times New Roman" w:cs="Times New Roman"/>
        </w:rPr>
        <w:t>FXY</w:t>
      </w:r>
      <w:r w:rsidRPr="00AE1581">
        <w:rPr>
          <w:rFonts w:ascii="Times New Roman" w:hAnsi="Times New Roman" w:cs="Times New Roman"/>
        </w:rPr>
        <w:t xml:space="preserve"> has proven utterly dependable, with zero downtime in </w:t>
      </w:r>
      <w:r w:rsidR="00EB6307">
        <w:rPr>
          <w:rFonts w:ascii="Times New Roman" w:hAnsi="Times New Roman" w:cs="Times New Roman"/>
        </w:rPr>
        <w:t>six</w:t>
      </w:r>
      <w:r w:rsidRPr="00AE1581">
        <w:rPr>
          <w:rFonts w:ascii="Times New Roman" w:hAnsi="Times New Roman" w:cs="Times New Roman"/>
        </w:rPr>
        <w:t xml:space="preserve"> years of hard work. Its capability and added features like Agri-matting for animal welfare have strengthened </w:t>
      </w:r>
      <w:r w:rsidRPr="00AE1581" w:rsidR="0041758D">
        <w:rPr>
          <w:rFonts w:ascii="Times New Roman" w:hAnsi="Times New Roman" w:cs="Times New Roman"/>
        </w:rPr>
        <w:t>the McKimmie’s</w:t>
      </w:r>
      <w:r w:rsidRPr="00AE1581">
        <w:rPr>
          <w:rFonts w:ascii="Times New Roman" w:hAnsi="Times New Roman" w:cs="Times New Roman"/>
        </w:rPr>
        <w:t xml:space="preserve"> reputation, ensuring repeat business. The truck’s </w:t>
      </w:r>
      <w:r w:rsidRPr="00AE1581" w:rsidR="00F62C80">
        <w:rPr>
          <w:rFonts w:ascii="Times New Roman" w:hAnsi="Times New Roman" w:cs="Times New Roman"/>
        </w:rPr>
        <w:t>outstanding</w:t>
      </w:r>
      <w:r w:rsidRPr="00AE1581">
        <w:rPr>
          <w:rFonts w:ascii="Times New Roman" w:hAnsi="Times New Roman" w:cs="Times New Roman"/>
        </w:rPr>
        <w:t xml:space="preserve"> visibility and safety features provide confidence on</w:t>
      </w:r>
      <w:r w:rsidR="00EB6307">
        <w:rPr>
          <w:rFonts w:ascii="Times New Roman" w:hAnsi="Times New Roman" w:cs="Times New Roman"/>
        </w:rPr>
        <w:t xml:space="preserve"> some of the country’s most</w:t>
      </w:r>
      <w:r w:rsidRPr="00AE1581">
        <w:rPr>
          <w:rFonts w:ascii="Times New Roman" w:hAnsi="Times New Roman" w:cs="Times New Roman"/>
        </w:rPr>
        <w:t xml:space="preserve"> dangerous roads, making it an indispensable asset to both their business and their </w:t>
      </w:r>
      <w:r w:rsidRPr="00AE1581" w:rsidR="0041758D">
        <w:rPr>
          <w:rFonts w:ascii="Times New Roman" w:hAnsi="Times New Roman" w:cs="Times New Roman"/>
        </w:rPr>
        <w:t xml:space="preserve">local </w:t>
      </w:r>
      <w:r w:rsidRPr="00AE1581">
        <w:rPr>
          <w:rFonts w:ascii="Times New Roman" w:hAnsi="Times New Roman" w:cs="Times New Roman"/>
        </w:rPr>
        <w:t>community.</w:t>
      </w:r>
    </w:p>
    <w:p w:rsidRPr="00AE1581" w:rsidR="00D93D41" w:rsidP="00AE1581" w:rsidRDefault="00F62C80" w14:paraId="54EADC29" w14:textId="5383D71E">
      <w:pPr>
        <w:spacing w:after="120" w:line="360" w:lineRule="auto"/>
        <w:rPr>
          <w:rFonts w:ascii="Times New Roman" w:hAnsi="Times New Roman" w:cs="Times New Roman"/>
          <w:b/>
          <w:bCs/>
        </w:rPr>
      </w:pPr>
      <w:r w:rsidRPr="00AE1581">
        <w:rPr>
          <w:rFonts w:ascii="Times New Roman" w:hAnsi="Times New Roman" w:cs="Times New Roman"/>
          <w:b/>
          <w:bCs/>
        </w:rPr>
        <w:t>Clay Excavations | Victoria</w:t>
      </w:r>
    </w:p>
    <w:p w:rsidRPr="00AE1581" w:rsidR="00AE1581" w:rsidP="00AE1581" w:rsidRDefault="00AE1581" w14:paraId="1F937D2B" w14:textId="634DFCAE">
      <w:pPr>
        <w:spacing w:after="120" w:line="360" w:lineRule="auto"/>
        <w:rPr>
          <w:rFonts w:ascii="Times New Roman" w:hAnsi="Times New Roman" w:cs="Times New Roman"/>
        </w:rPr>
      </w:pPr>
      <w:r w:rsidRPr="00AE1581">
        <w:rPr>
          <w:rFonts w:ascii="Times New Roman" w:hAnsi="Times New Roman" w:cs="Times New Roman"/>
        </w:rPr>
        <w:t>Clay Excavations is a long-standing local excavation company servicing the Pakenham region, speciali</w:t>
      </w:r>
      <w:r w:rsidR="00EB6307">
        <w:rPr>
          <w:rFonts w:ascii="Times New Roman" w:hAnsi="Times New Roman" w:cs="Times New Roman"/>
        </w:rPr>
        <w:t>s</w:t>
      </w:r>
      <w:r w:rsidRPr="00AE1581">
        <w:rPr>
          <w:rFonts w:ascii="Times New Roman" w:hAnsi="Times New Roman" w:cs="Times New Roman"/>
        </w:rPr>
        <w:t>ing in earthworks, driveways, and dam</w:t>
      </w:r>
      <w:r w:rsidR="00F62C80">
        <w:rPr>
          <w:rFonts w:ascii="Times New Roman" w:hAnsi="Times New Roman" w:cs="Times New Roman"/>
        </w:rPr>
        <w:t xml:space="preserve"> builds</w:t>
      </w:r>
      <w:r w:rsidRPr="00AE1581">
        <w:rPr>
          <w:rFonts w:ascii="Times New Roman" w:hAnsi="Times New Roman" w:cs="Times New Roman"/>
        </w:rPr>
        <w:t xml:space="preserve"> for farmers and neighbours. </w:t>
      </w:r>
      <w:r w:rsidRPr="00AE1581">
        <w:rPr>
          <w:rFonts w:ascii="Times New Roman" w:hAnsi="Times New Roman" w:cs="Times New Roman"/>
        </w:rPr>
        <w:lastRenderedPageBreak/>
        <w:t>Their operations require versatile and reliable trucks to continuously cart heavy loads of crushed rock and transport machinery.</w:t>
      </w:r>
    </w:p>
    <w:p w:rsidRPr="00AE1581" w:rsidR="00AE1581" w:rsidP="00AE1581" w:rsidRDefault="00AE1581" w14:paraId="3D7E99E1" w14:textId="288CB6B8">
      <w:pPr>
        <w:spacing w:after="120" w:line="360" w:lineRule="auto"/>
        <w:rPr>
          <w:rFonts w:ascii="Times New Roman" w:hAnsi="Times New Roman" w:cs="Times New Roman"/>
        </w:rPr>
      </w:pPr>
      <w:r w:rsidRPr="00AE1581">
        <w:rPr>
          <w:rFonts w:ascii="Times New Roman" w:hAnsi="Times New Roman" w:cs="Times New Roman"/>
          <w:b/>
          <w:bCs/>
        </w:rPr>
        <w:t xml:space="preserve">Challenge: </w:t>
      </w:r>
      <w:r w:rsidRPr="00AE1581">
        <w:rPr>
          <w:rFonts w:ascii="Times New Roman" w:hAnsi="Times New Roman" w:cs="Times New Roman"/>
        </w:rPr>
        <w:t>The business needed a truck capable of handling high-volume tipper work while also serving as a powerful transport solution for moving</w:t>
      </w:r>
      <w:r w:rsidRPr="00AE1581">
        <w:rPr>
          <w:rFonts w:ascii="Times New Roman" w:hAnsi="Times New Roman" w:cs="Times New Roman"/>
          <w:b/>
          <w:bCs/>
        </w:rPr>
        <w:t xml:space="preserve"> </w:t>
      </w:r>
      <w:r w:rsidRPr="00AE1581">
        <w:rPr>
          <w:rFonts w:ascii="Times New Roman" w:hAnsi="Times New Roman" w:cs="Times New Roman"/>
        </w:rPr>
        <w:t>heavy</w:t>
      </w:r>
      <w:r w:rsidRPr="00AE1581">
        <w:rPr>
          <w:rFonts w:ascii="Times New Roman" w:hAnsi="Times New Roman" w:cs="Times New Roman"/>
          <w:b/>
          <w:bCs/>
        </w:rPr>
        <w:t xml:space="preserve"> </w:t>
      </w:r>
      <w:r w:rsidRPr="00AE1581">
        <w:rPr>
          <w:rFonts w:ascii="Times New Roman" w:hAnsi="Times New Roman" w:cs="Times New Roman"/>
        </w:rPr>
        <w:t xml:space="preserve">excavators and rollers. They required a vehicle that could improve driver comfort for long days and </w:t>
      </w:r>
      <w:r w:rsidRPr="00AE1581" w:rsidR="00745C80">
        <w:rPr>
          <w:rFonts w:ascii="Times New Roman" w:hAnsi="Times New Roman" w:cs="Times New Roman"/>
        </w:rPr>
        <w:t>boost</w:t>
      </w:r>
      <w:r w:rsidRPr="00AE1581">
        <w:rPr>
          <w:rFonts w:ascii="Times New Roman" w:hAnsi="Times New Roman" w:cs="Times New Roman"/>
        </w:rPr>
        <w:t xml:space="preserve"> on-site professionalism.</w:t>
      </w:r>
    </w:p>
    <w:p w:rsidRPr="00AE1581" w:rsidR="00AE1581" w:rsidP="00AE1581" w:rsidRDefault="00AE1581" w14:paraId="494B2052" w14:textId="27C9B46B">
      <w:pPr>
        <w:spacing w:after="120" w:line="360" w:lineRule="auto"/>
        <w:rPr>
          <w:rFonts w:ascii="Times New Roman" w:hAnsi="Times New Roman" w:cs="Times New Roman"/>
        </w:rPr>
      </w:pPr>
      <w:r w:rsidRPr="00AE1581">
        <w:rPr>
          <w:rFonts w:ascii="Times New Roman" w:hAnsi="Times New Roman" w:cs="Times New Roman"/>
          <w:b/>
          <w:bCs/>
        </w:rPr>
        <w:t>Solution:</w:t>
      </w:r>
      <w:r w:rsidRPr="00AE1581">
        <w:rPr>
          <w:rFonts w:ascii="Times New Roman" w:hAnsi="Times New Roman" w:cs="Times New Roman"/>
        </w:rPr>
        <w:t xml:space="preserve"> Owner, Dino Peacock, invested in a heavy-duty Isuzu FXY 240-350 6x4 Auto tipper. Key features that directly met their needs included a powerful 350hp engine producing 1,422 Nm of torque, a robust 24,000 kg GVM, and a durable </w:t>
      </w:r>
      <w:proofErr w:type="spellStart"/>
      <w:r w:rsidRPr="00AE1581">
        <w:rPr>
          <w:rFonts w:ascii="Times New Roman" w:hAnsi="Times New Roman" w:cs="Times New Roman"/>
        </w:rPr>
        <w:t>Hardox</w:t>
      </w:r>
      <w:proofErr w:type="spellEnd"/>
      <w:r w:rsidRPr="00AE1581">
        <w:rPr>
          <w:rFonts w:ascii="Times New Roman" w:hAnsi="Times New Roman" w:cs="Times New Roman"/>
        </w:rPr>
        <w:t xml:space="preserve"> steel tipper body. The comfortable cab and popular Allison automatic transmission reduced driver fatigue.</w:t>
      </w:r>
    </w:p>
    <w:p w:rsidRPr="00AE1581" w:rsidR="00AE1581" w:rsidP="00AE1581" w:rsidRDefault="00AE1581" w14:paraId="072387FC" w14:textId="4DF30A5A">
      <w:pPr>
        <w:spacing w:after="120" w:line="360" w:lineRule="auto"/>
        <w:rPr>
          <w:rFonts w:ascii="Times New Roman" w:hAnsi="Times New Roman" w:cs="Times New Roman"/>
          <w:b/>
          <w:bCs/>
        </w:rPr>
      </w:pPr>
      <w:r w:rsidRPr="00AE1581">
        <w:rPr>
          <w:rFonts w:ascii="Times New Roman" w:hAnsi="Times New Roman" w:cs="Times New Roman"/>
          <w:b/>
          <w:bCs/>
        </w:rPr>
        <w:t>Outcome:</w:t>
      </w:r>
      <w:r w:rsidRPr="00AE1581">
        <w:rPr>
          <w:rFonts w:ascii="Times New Roman" w:hAnsi="Times New Roman" w:cs="Times New Roman"/>
        </w:rPr>
        <w:t xml:space="preserve"> The FXY has become an indispensable asset</w:t>
      </w:r>
      <w:r w:rsidR="00745C80">
        <w:rPr>
          <w:rFonts w:ascii="Times New Roman" w:hAnsi="Times New Roman" w:cs="Times New Roman"/>
        </w:rPr>
        <w:t xml:space="preserve"> for Dino</w:t>
      </w:r>
      <w:r w:rsidRPr="00AE1581">
        <w:rPr>
          <w:rFonts w:ascii="Times New Roman" w:hAnsi="Times New Roman" w:cs="Times New Roman"/>
        </w:rPr>
        <w:t>, effortlessly handling full days of carting crushed rock and simultaneously transporting heavy machinery on its tray and a tag-along float. Its reliability and impressive presence have boosted the company's professional image and the truck's performance and comfort have been so impressive that Dino plans to standardise his growing fleet, with another Isuzu purchase already planned.</w:t>
      </w:r>
    </w:p>
    <w:p w:rsidRPr="00AE1581" w:rsidR="00E81242" w:rsidP="00AE1581" w:rsidRDefault="00745C80" w14:paraId="4E4B42D1" w14:textId="7629C03D">
      <w:pPr>
        <w:spacing w:after="120" w:line="360" w:lineRule="auto"/>
        <w:rPr>
          <w:rFonts w:ascii="Times New Roman" w:hAnsi="Times New Roman" w:cs="Times New Roman"/>
          <w:b/>
          <w:bCs/>
        </w:rPr>
      </w:pPr>
      <w:proofErr w:type="spellStart"/>
      <w:r w:rsidRPr="00AE1581">
        <w:rPr>
          <w:rFonts w:ascii="Times New Roman" w:hAnsi="Times New Roman" w:cs="Times New Roman"/>
          <w:b/>
          <w:bCs/>
        </w:rPr>
        <w:t>Tequa</w:t>
      </w:r>
      <w:proofErr w:type="spellEnd"/>
      <w:r w:rsidRPr="00AE1581">
        <w:rPr>
          <w:rFonts w:ascii="Times New Roman" w:hAnsi="Times New Roman" w:cs="Times New Roman"/>
          <w:b/>
          <w:bCs/>
        </w:rPr>
        <w:t xml:space="preserve"> Plumbing &amp; Civil | Victoria</w:t>
      </w:r>
    </w:p>
    <w:p w:rsidRPr="00E81242" w:rsidR="00E81242" w:rsidP="00AE1581" w:rsidRDefault="00E81242" w14:paraId="0B4D183D" w14:textId="7C1367CB">
      <w:pPr>
        <w:spacing w:after="120" w:line="360" w:lineRule="auto"/>
        <w:rPr>
          <w:rFonts w:ascii="Times New Roman" w:hAnsi="Times New Roman" w:cs="Times New Roman"/>
        </w:rPr>
      </w:pPr>
      <w:proofErr w:type="spellStart"/>
      <w:r w:rsidRPr="00E81242">
        <w:rPr>
          <w:rFonts w:ascii="Times New Roman" w:hAnsi="Times New Roman" w:cs="Times New Roman"/>
        </w:rPr>
        <w:t>Tequa</w:t>
      </w:r>
      <w:proofErr w:type="spellEnd"/>
      <w:r w:rsidRPr="00E81242">
        <w:rPr>
          <w:rFonts w:ascii="Times New Roman" w:hAnsi="Times New Roman" w:cs="Times New Roman"/>
        </w:rPr>
        <w:t xml:space="preserve"> Plumbing &amp; Civil is a Gippsland-based contractor providing essential services for major infrastructure projects. Their operations demand a fleet of reliable heavy-duty trucks to transport excavators, skid steers, and other machinery across challenging job sites.</w:t>
      </w:r>
    </w:p>
    <w:p w:rsidRPr="00E81242" w:rsidR="00E81242" w:rsidP="00AE1581" w:rsidRDefault="00E81242" w14:paraId="27A7A18C" w14:textId="3C872557">
      <w:pPr>
        <w:spacing w:after="120" w:line="360" w:lineRule="auto"/>
        <w:rPr>
          <w:rFonts w:ascii="Times New Roman" w:hAnsi="Times New Roman" w:cs="Times New Roman"/>
        </w:rPr>
      </w:pPr>
      <w:r w:rsidRPr="00E81242">
        <w:rPr>
          <w:rFonts w:ascii="Times New Roman" w:hAnsi="Times New Roman" w:cs="Times New Roman"/>
          <w:b/>
          <w:bCs/>
        </w:rPr>
        <w:t>Challenge:</w:t>
      </w:r>
      <w:r w:rsidRPr="00E81242">
        <w:rPr>
          <w:rFonts w:ascii="Times New Roman" w:hAnsi="Times New Roman" w:cs="Times New Roman"/>
        </w:rPr>
        <w:t xml:space="preserve"> The company's previous trucks were a constant source of financial drain and operational risk. They suffered from frequent breakdowns, high maintenance and </w:t>
      </w:r>
      <w:r w:rsidRPr="00E81242" w:rsidR="00745C80">
        <w:rPr>
          <w:rFonts w:ascii="Times New Roman" w:hAnsi="Times New Roman" w:cs="Times New Roman"/>
        </w:rPr>
        <w:t>triggered</w:t>
      </w:r>
      <w:r w:rsidRPr="00E81242">
        <w:rPr>
          <w:rFonts w:ascii="Times New Roman" w:hAnsi="Times New Roman" w:cs="Times New Roman"/>
        </w:rPr>
        <w:t xml:space="preserve"> significant downtime. This unreliability threatened project timelines and profitability, </w:t>
      </w:r>
      <w:r w:rsidRPr="00AE1581" w:rsidR="00AE1581">
        <w:rPr>
          <w:rFonts w:ascii="Times New Roman" w:hAnsi="Times New Roman" w:cs="Times New Roman"/>
        </w:rPr>
        <w:t>hampering</w:t>
      </w:r>
      <w:r w:rsidRPr="00E81242">
        <w:rPr>
          <w:rFonts w:ascii="Times New Roman" w:hAnsi="Times New Roman" w:cs="Times New Roman"/>
        </w:rPr>
        <w:t xml:space="preserve"> the business's growth and reputation.</w:t>
      </w:r>
    </w:p>
    <w:p w:rsidRPr="00E81242" w:rsidR="00E81242" w:rsidP="00AE1581" w:rsidRDefault="00E81242" w14:paraId="64ED32FA" w14:textId="2FC90CBE">
      <w:pPr>
        <w:spacing w:after="120" w:line="360" w:lineRule="auto"/>
        <w:rPr>
          <w:rFonts w:ascii="Times New Roman" w:hAnsi="Times New Roman" w:cs="Times New Roman"/>
        </w:rPr>
      </w:pPr>
      <w:r w:rsidRPr="00E81242">
        <w:rPr>
          <w:rFonts w:ascii="Times New Roman" w:hAnsi="Times New Roman" w:cs="Times New Roman"/>
          <w:b/>
          <w:bCs/>
        </w:rPr>
        <w:t>Solution:</w:t>
      </w:r>
      <w:r w:rsidRPr="00E81242">
        <w:rPr>
          <w:rFonts w:ascii="Times New Roman" w:hAnsi="Times New Roman" w:cs="Times New Roman"/>
        </w:rPr>
        <w:t xml:space="preserve"> </w:t>
      </w:r>
      <w:proofErr w:type="spellStart"/>
      <w:r w:rsidRPr="00E81242">
        <w:rPr>
          <w:rFonts w:ascii="Times New Roman" w:hAnsi="Times New Roman" w:cs="Times New Roman"/>
        </w:rPr>
        <w:t>Tequa</w:t>
      </w:r>
      <w:proofErr w:type="spellEnd"/>
      <w:r w:rsidRPr="00E81242">
        <w:rPr>
          <w:rFonts w:ascii="Times New Roman" w:hAnsi="Times New Roman" w:cs="Times New Roman"/>
        </w:rPr>
        <w:t xml:space="preserve"> implemented a strategic fleet standardisation around Isuzu’s heavy-duty FX range. They introduced two FX</w:t>
      </w:r>
      <w:r w:rsidRPr="00AE1581" w:rsidR="00AE1581">
        <w:rPr>
          <w:rFonts w:ascii="Times New Roman" w:hAnsi="Times New Roman" w:cs="Times New Roman"/>
        </w:rPr>
        <w:t>Y</w:t>
      </w:r>
      <w:r w:rsidRPr="00E81242">
        <w:rPr>
          <w:rFonts w:ascii="Times New Roman" w:hAnsi="Times New Roman" w:cs="Times New Roman"/>
        </w:rPr>
        <w:t xml:space="preserve"> </w:t>
      </w:r>
      <w:r w:rsidRPr="00AE1581" w:rsidR="00AE1581">
        <w:rPr>
          <w:rFonts w:ascii="Times New Roman" w:hAnsi="Times New Roman" w:cs="Times New Roman"/>
        </w:rPr>
        <w:t>240-350</w:t>
      </w:r>
      <w:r w:rsidRPr="00E81242">
        <w:rPr>
          <w:rFonts w:ascii="Times New Roman" w:hAnsi="Times New Roman" w:cs="Times New Roman"/>
        </w:rPr>
        <w:t xml:space="preserve"> 6x4 models</w:t>
      </w:r>
      <w:r w:rsidRPr="00AE1581" w:rsidR="00AE1581">
        <w:rPr>
          <w:rFonts w:ascii="Times New Roman" w:hAnsi="Times New Roman" w:cs="Times New Roman"/>
        </w:rPr>
        <w:t xml:space="preserve">, </w:t>
      </w:r>
      <w:r w:rsidRPr="00E81242">
        <w:rPr>
          <w:rFonts w:ascii="Times New Roman" w:hAnsi="Times New Roman" w:cs="Times New Roman"/>
        </w:rPr>
        <w:t xml:space="preserve">selected for their renowned Japanese reliability, impressive payload capacity and powerful </w:t>
      </w:r>
      <w:r w:rsidRPr="02E1DC3B" w:rsidR="02E1DC3B">
        <w:rPr>
          <w:rFonts w:ascii="Times New Roman" w:hAnsi="Times New Roman" w:cs="Times New Roman"/>
        </w:rPr>
        <w:t>350hp</w:t>
      </w:r>
      <w:r w:rsidRPr="00E81242">
        <w:rPr>
          <w:rFonts w:ascii="Times New Roman" w:hAnsi="Times New Roman" w:cs="Times New Roman"/>
        </w:rPr>
        <w:t xml:space="preserve"> engines designed for demanding civil applications.</w:t>
      </w:r>
    </w:p>
    <w:p w:rsidRPr="00AE1581" w:rsidR="00AE1581" w:rsidP="00AE1581" w:rsidRDefault="00E81242" w14:paraId="05905681" w14:textId="77777777">
      <w:pPr>
        <w:spacing w:after="120" w:line="360" w:lineRule="auto"/>
        <w:rPr>
          <w:rFonts w:ascii="Times New Roman" w:hAnsi="Times New Roman" w:cs="Times New Roman"/>
        </w:rPr>
      </w:pPr>
      <w:r w:rsidRPr="00E81242">
        <w:rPr>
          <w:rFonts w:ascii="Times New Roman" w:hAnsi="Times New Roman" w:cs="Times New Roman"/>
          <w:b/>
          <w:bCs/>
        </w:rPr>
        <w:t>Outcome:</w:t>
      </w:r>
      <w:r w:rsidRPr="00E81242">
        <w:rPr>
          <w:rFonts w:ascii="Times New Roman" w:hAnsi="Times New Roman" w:cs="Times New Roman"/>
        </w:rPr>
        <w:t xml:space="preserve"> The move to the Isuzu FX series has been transformative. The trucks have delivered exceptional reliability, drastically </w:t>
      </w:r>
      <w:proofErr w:type="gramStart"/>
      <w:r w:rsidRPr="00E81242">
        <w:rPr>
          <w:rFonts w:ascii="Times New Roman" w:hAnsi="Times New Roman" w:cs="Times New Roman"/>
        </w:rPr>
        <w:t>reducing</w:t>
      </w:r>
      <w:proofErr w:type="gramEnd"/>
      <w:r w:rsidRPr="00E81242">
        <w:rPr>
          <w:rFonts w:ascii="Times New Roman" w:hAnsi="Times New Roman" w:cs="Times New Roman"/>
        </w:rPr>
        <w:t xml:space="preserve"> maintenance costs and eliminating the downtime associated with the previous fleet. </w:t>
      </w:r>
    </w:p>
    <w:p w:rsidRPr="00AE1581" w:rsidR="00AE1581" w:rsidP="00AE1581" w:rsidRDefault="00E81242" w14:paraId="48377EC0" w14:textId="126543AF">
      <w:pPr>
        <w:spacing w:after="120" w:line="360" w:lineRule="auto"/>
        <w:rPr>
          <w:rFonts w:ascii="Times New Roman" w:hAnsi="Times New Roman" w:cs="Times New Roman"/>
        </w:rPr>
      </w:pPr>
      <w:r w:rsidRPr="00E81242">
        <w:rPr>
          <w:rFonts w:ascii="Times New Roman" w:hAnsi="Times New Roman" w:cs="Times New Roman"/>
        </w:rPr>
        <w:lastRenderedPageBreak/>
        <w:t>The strategic investment has provided a clear return on investment through reduced operating costs and has become the foundation for the company's continued growth and success.</w:t>
      </w:r>
    </w:p>
    <w:p w:rsidR="00E81242" w:rsidP="00AE1581" w:rsidRDefault="00745C80" w14:paraId="1CCB25DC" w14:textId="34EAB98F">
      <w:pPr>
        <w:spacing w:after="120" w:line="360" w:lineRule="auto"/>
        <w:rPr>
          <w:rFonts w:ascii="Times New Roman" w:hAnsi="Times New Roman" w:cs="Times New Roman"/>
          <w:b/>
          <w:bCs/>
        </w:rPr>
      </w:pPr>
      <w:r w:rsidRPr="00745C80">
        <w:rPr>
          <w:rFonts w:ascii="Times New Roman" w:hAnsi="Times New Roman" w:cs="Times New Roman"/>
          <w:b/>
          <w:bCs/>
        </w:rPr>
        <w:t>The next chapter</w:t>
      </w:r>
    </w:p>
    <w:p w:rsidR="00D973C4" w:rsidP="00AE1581" w:rsidRDefault="00A96232" w14:paraId="4E79E7F6" w14:textId="77777777">
      <w:pPr>
        <w:spacing w:after="120" w:line="360" w:lineRule="auto"/>
        <w:rPr>
          <w:rFonts w:ascii="Times New Roman" w:hAnsi="Times New Roman" w:cs="Times New Roman"/>
        </w:rPr>
      </w:pPr>
      <w:r>
        <w:rPr>
          <w:rFonts w:ascii="Times New Roman" w:hAnsi="Times New Roman" w:cs="Times New Roman"/>
        </w:rPr>
        <w:t xml:space="preserve">Once positioned as a quality alternative to some of the more </w:t>
      </w:r>
      <w:r w:rsidR="00B72E21">
        <w:rPr>
          <w:rFonts w:ascii="Times New Roman" w:hAnsi="Times New Roman" w:cs="Times New Roman"/>
        </w:rPr>
        <w:t>established</w:t>
      </w:r>
      <w:r>
        <w:rPr>
          <w:rFonts w:ascii="Times New Roman" w:hAnsi="Times New Roman" w:cs="Times New Roman"/>
        </w:rPr>
        <w:t xml:space="preserve"> brands in the</w:t>
      </w:r>
      <w:r w:rsidR="007B34E5">
        <w:rPr>
          <w:rFonts w:ascii="Times New Roman" w:hAnsi="Times New Roman" w:cs="Times New Roman"/>
        </w:rPr>
        <w:t xml:space="preserve"> lower heavy-duty category, the FX line-up has </w:t>
      </w:r>
      <w:r w:rsidR="00B72E21">
        <w:rPr>
          <w:rFonts w:ascii="Times New Roman" w:hAnsi="Times New Roman" w:cs="Times New Roman"/>
        </w:rPr>
        <w:t xml:space="preserve">established a niche </w:t>
      </w:r>
      <w:r w:rsidR="00FE05F4">
        <w:rPr>
          <w:rFonts w:ascii="Times New Roman" w:hAnsi="Times New Roman" w:cs="Times New Roman"/>
        </w:rPr>
        <w:t>as leader in th</w:t>
      </w:r>
      <w:r w:rsidR="00D973C4">
        <w:rPr>
          <w:rFonts w:ascii="Times New Roman" w:hAnsi="Times New Roman" w:cs="Times New Roman"/>
        </w:rPr>
        <w:t>is targeted</w:t>
      </w:r>
      <w:r w:rsidR="00FE05F4">
        <w:rPr>
          <w:rFonts w:ascii="Times New Roman" w:hAnsi="Times New Roman" w:cs="Times New Roman"/>
        </w:rPr>
        <w:t xml:space="preserve"> space</w:t>
      </w:r>
      <w:r w:rsidR="00D973C4">
        <w:rPr>
          <w:rFonts w:ascii="Times New Roman" w:hAnsi="Times New Roman" w:cs="Times New Roman"/>
        </w:rPr>
        <w:t>.</w:t>
      </w:r>
    </w:p>
    <w:p w:rsidR="00745C80" w:rsidP="00570710" w:rsidRDefault="00570710" w14:paraId="68995F1E" w14:textId="00DF7DF0">
      <w:pPr>
        <w:spacing w:after="120" w:line="360" w:lineRule="auto"/>
        <w:rPr>
          <w:rFonts w:ascii="Times New Roman" w:hAnsi="Times New Roman" w:cs="Times New Roman"/>
        </w:rPr>
      </w:pPr>
      <w:r>
        <w:rPr>
          <w:rFonts w:ascii="Times New Roman" w:hAnsi="Times New Roman" w:cs="Times New Roman"/>
        </w:rPr>
        <w:t>Now c</w:t>
      </w:r>
      <w:r w:rsidRPr="00570710">
        <w:rPr>
          <w:rFonts w:ascii="Times New Roman" w:hAnsi="Times New Roman" w:cs="Times New Roman"/>
        </w:rPr>
        <w:t>omprising of eight model variations up to 26,000 kg GVM</w:t>
      </w:r>
      <w:r w:rsidR="003A7BAB">
        <w:rPr>
          <w:rFonts w:ascii="Times New Roman" w:hAnsi="Times New Roman" w:cs="Times New Roman"/>
        </w:rPr>
        <w:t xml:space="preserve"> and</w:t>
      </w:r>
      <w:r w:rsidRPr="00570710">
        <w:rPr>
          <w:rFonts w:ascii="Times New Roman" w:hAnsi="Times New Roman" w:cs="Times New Roman"/>
        </w:rPr>
        <w:t xml:space="preserve"> shar</w:t>
      </w:r>
      <w:r w:rsidR="003A7BAB">
        <w:rPr>
          <w:rFonts w:ascii="Times New Roman" w:hAnsi="Times New Roman" w:cs="Times New Roman"/>
        </w:rPr>
        <w:t>ing</w:t>
      </w:r>
      <w:r w:rsidRPr="00570710">
        <w:rPr>
          <w:rFonts w:ascii="Times New Roman" w:hAnsi="Times New Roman" w:cs="Times New Roman"/>
        </w:rPr>
        <w:t xml:space="preserve"> </w:t>
      </w:r>
      <w:r w:rsidR="003A7BAB">
        <w:rPr>
          <w:rFonts w:ascii="Times New Roman" w:hAnsi="Times New Roman" w:cs="Times New Roman"/>
        </w:rPr>
        <w:t xml:space="preserve">Isuzu’s </w:t>
      </w:r>
      <w:r w:rsidRPr="00416497" w:rsidR="00416497">
        <w:rPr>
          <w:rFonts w:ascii="Times New Roman" w:hAnsi="Times New Roman" w:cs="Times New Roman"/>
        </w:rPr>
        <w:t>highly capable and aptly powered</w:t>
      </w:r>
      <w:r w:rsidRPr="00570710">
        <w:rPr>
          <w:rFonts w:ascii="Times New Roman" w:hAnsi="Times New Roman" w:cs="Times New Roman"/>
        </w:rPr>
        <w:t xml:space="preserve"> six-cylinder, 259 kilowatt 6UZ1-TCC</w:t>
      </w:r>
      <w:r w:rsidR="003A7BAB">
        <w:rPr>
          <w:rFonts w:ascii="Times New Roman" w:hAnsi="Times New Roman" w:cs="Times New Roman"/>
        </w:rPr>
        <w:t xml:space="preserve"> </w:t>
      </w:r>
      <w:r w:rsidRPr="00570710" w:rsidR="003A7BAB">
        <w:rPr>
          <w:rFonts w:ascii="Times New Roman" w:hAnsi="Times New Roman" w:cs="Times New Roman"/>
        </w:rPr>
        <w:t>powerplant</w:t>
      </w:r>
      <w:r w:rsidR="00E55449">
        <w:rPr>
          <w:rFonts w:ascii="Times New Roman" w:hAnsi="Times New Roman" w:cs="Times New Roman"/>
        </w:rPr>
        <w:t>, the line-up</w:t>
      </w:r>
      <w:r w:rsidRPr="00416497" w:rsidR="00416497">
        <w:t xml:space="preserve"> </w:t>
      </w:r>
      <w:r w:rsidRPr="00416497" w:rsidR="00416497">
        <w:rPr>
          <w:rFonts w:ascii="Times New Roman" w:hAnsi="Times New Roman" w:cs="Times New Roman"/>
        </w:rPr>
        <w:t>has been refined for a host of Australian applications and operational environments.</w:t>
      </w:r>
    </w:p>
    <w:p w:rsidR="00416497" w:rsidP="00570710" w:rsidRDefault="00C23ED5" w14:paraId="2664F759" w14:textId="207FB2BC">
      <w:pPr>
        <w:spacing w:after="120" w:line="360" w:lineRule="auto"/>
        <w:rPr>
          <w:rFonts w:ascii="Times New Roman" w:hAnsi="Times New Roman" w:cs="Times New Roman"/>
        </w:rPr>
      </w:pPr>
      <w:r>
        <w:rPr>
          <w:rFonts w:ascii="Times New Roman" w:hAnsi="Times New Roman" w:cs="Times New Roman"/>
        </w:rPr>
        <w:t xml:space="preserve">Exclusively mated with Gen 6 Allison </w:t>
      </w:r>
      <w:r w:rsidR="00BE78AD">
        <w:rPr>
          <w:rFonts w:ascii="Times New Roman" w:hAnsi="Times New Roman" w:cs="Times New Roman"/>
        </w:rPr>
        <w:t xml:space="preserve">transmissions, operators enjoy </w:t>
      </w:r>
      <w:r w:rsidRPr="00BE78AD" w:rsidR="00BE78AD">
        <w:rPr>
          <w:rFonts w:ascii="Times New Roman" w:hAnsi="Times New Roman" w:cs="Times New Roman"/>
        </w:rPr>
        <w:t>fluid shifting with surprising fuel efficiency</w:t>
      </w:r>
      <w:r w:rsidR="00BE78AD">
        <w:rPr>
          <w:rFonts w:ascii="Times New Roman" w:hAnsi="Times New Roman" w:cs="Times New Roman"/>
        </w:rPr>
        <w:t>,</w:t>
      </w:r>
      <w:r w:rsidRPr="00BE78AD" w:rsidR="00BE78AD">
        <w:rPr>
          <w:rFonts w:ascii="Times New Roman" w:hAnsi="Times New Roman" w:cs="Times New Roman"/>
        </w:rPr>
        <w:t xml:space="preserve"> suitable for various applications like agriculture, heavy construction, and long-range general freight transportation.</w:t>
      </w:r>
      <w:r w:rsidR="00631A18">
        <w:rPr>
          <w:rFonts w:ascii="Times New Roman" w:hAnsi="Times New Roman" w:cs="Times New Roman"/>
        </w:rPr>
        <w:t xml:space="preserve"> </w:t>
      </w:r>
      <w:r w:rsidRPr="02E1DC3B" w:rsidR="02E1DC3B">
        <w:rPr>
          <w:rFonts w:ascii="Times New Roman" w:hAnsi="Times New Roman" w:cs="Times New Roman"/>
        </w:rPr>
        <w:t>Power is delivered to the ground through higher capacity Cummins-Meritor axles with standard differential locks, and the new axles now feature air disc brakes at every position.</w:t>
      </w:r>
    </w:p>
    <w:p w:rsidR="00BE78AD" w:rsidP="00D545EF" w:rsidRDefault="00D545EF" w14:paraId="10037149" w14:textId="34544A0E">
      <w:pPr>
        <w:spacing w:after="120" w:line="360" w:lineRule="auto"/>
        <w:rPr>
          <w:rFonts w:ascii="Times New Roman" w:hAnsi="Times New Roman" w:cs="Times New Roman"/>
        </w:rPr>
      </w:pPr>
      <w:r w:rsidRPr="00D545EF">
        <w:rPr>
          <w:rFonts w:ascii="Times New Roman" w:hAnsi="Times New Roman" w:cs="Times New Roman"/>
        </w:rPr>
        <w:t>As the recipient of nearly every major advancement from Isuzu’s global model change, the new FX Series stands out as the safest Isuzu FX ever, complete with a new, efficient, and cleverly specified driveline setup.</w:t>
      </w:r>
    </w:p>
    <w:p w:rsidRPr="00D545EF" w:rsidR="00D545EF" w:rsidP="00D545EF" w:rsidRDefault="00D545EF" w14:paraId="2FA4EAE6" w14:textId="3E067719">
      <w:pPr>
        <w:spacing w:after="120" w:line="360" w:lineRule="auto"/>
        <w:rPr>
          <w:rFonts w:ascii="Times New Roman" w:hAnsi="Times New Roman" w:cs="Times New Roman"/>
          <w:b/>
          <w:bCs/>
        </w:rPr>
      </w:pPr>
      <w:r w:rsidRPr="00D545EF">
        <w:rPr>
          <w:rFonts w:ascii="Times New Roman" w:hAnsi="Times New Roman" w:cs="Times New Roman"/>
          <w:b/>
          <w:bCs/>
        </w:rPr>
        <w:t>ends</w:t>
      </w:r>
      <w:r w:rsidR="00BF17C3">
        <w:rPr>
          <w:rFonts w:ascii="Times New Roman" w:hAnsi="Times New Roman" w:cs="Times New Roman"/>
          <w:b/>
          <w:bCs/>
        </w:rPr>
        <w:br/>
      </w:r>
    </w:p>
    <w:p w:rsidRPr="00636135" w:rsidR="00BF17C3" w:rsidP="00BF17C3" w:rsidRDefault="00BF17C3" w14:paraId="5C95FB97" w14:textId="77777777">
      <w:pPr>
        <w:spacing w:line="360" w:lineRule="auto"/>
        <w:rPr>
          <w:rFonts w:ascii="Times New Roman" w:hAnsi="Times New Roman" w:cs="Times New Roman"/>
          <w:b/>
          <w:bCs/>
        </w:rPr>
      </w:pPr>
      <w:r w:rsidRPr="00636135">
        <w:rPr>
          <w:rFonts w:ascii="Times New Roman" w:hAnsi="Times New Roman" w:cs="Times New Roman"/>
          <w:b/>
          <w:bCs/>
        </w:rPr>
        <w:t>For further information, please contact:           For Isuzu Trucks releases and photos:</w:t>
      </w:r>
    </w:p>
    <w:p w:rsidRPr="00636135" w:rsidR="00BF17C3" w:rsidP="00BF17C3" w:rsidRDefault="00BF17C3" w14:paraId="00E1AD12" w14:textId="77777777">
      <w:pPr>
        <w:spacing w:after="0" w:line="240" w:lineRule="auto"/>
        <w:rPr>
          <w:rFonts w:ascii="Times New Roman" w:hAnsi="Times New Roman" w:cs="Times New Roman"/>
        </w:rPr>
      </w:pPr>
      <w:r w:rsidRPr="00636135">
        <w:rPr>
          <w:rFonts w:ascii="Times New Roman" w:hAnsi="Times New Roman" w:cs="Times New Roman"/>
        </w:rPr>
        <w:t>Sam Gangemi                                                        Arkajon Communications</w:t>
      </w:r>
    </w:p>
    <w:p w:rsidRPr="00636135" w:rsidR="00BF17C3" w:rsidP="00BF17C3" w:rsidRDefault="00BF17C3" w14:paraId="6CB93D84" w14:textId="77777777">
      <w:pPr>
        <w:spacing w:after="0" w:line="240" w:lineRule="auto"/>
        <w:rPr>
          <w:rFonts w:ascii="Times New Roman" w:hAnsi="Times New Roman" w:cs="Times New Roman"/>
        </w:rPr>
      </w:pPr>
      <w:r w:rsidRPr="00636135">
        <w:rPr>
          <w:rFonts w:ascii="Times New Roman" w:hAnsi="Times New Roman" w:cs="Times New Roman"/>
        </w:rPr>
        <w:t>Isuzu Australia Limited                                         Phone: 03 9867 5611</w:t>
      </w:r>
    </w:p>
    <w:p w:rsidRPr="00636135" w:rsidR="00BF17C3" w:rsidP="00BF17C3" w:rsidRDefault="00BF17C3" w14:paraId="1979D0B7" w14:textId="77777777">
      <w:pPr>
        <w:spacing w:after="0" w:line="240" w:lineRule="auto"/>
        <w:rPr>
          <w:rFonts w:ascii="Times New Roman" w:hAnsi="Times New Roman" w:cs="Times New Roman"/>
        </w:rPr>
      </w:pPr>
      <w:r w:rsidRPr="00636135">
        <w:rPr>
          <w:rFonts w:ascii="Times New Roman" w:hAnsi="Times New Roman" w:cs="Times New Roman"/>
        </w:rPr>
        <w:t>Phone: 03 9644 6666                                             Email: isuzu@arkajon.com.au</w:t>
      </w:r>
    </w:p>
    <w:p w:rsidRPr="00745C80" w:rsidR="00D545EF" w:rsidP="00D545EF" w:rsidRDefault="00D545EF" w14:paraId="141E7602" w14:textId="77777777">
      <w:pPr>
        <w:spacing w:after="120" w:line="360" w:lineRule="auto"/>
        <w:rPr>
          <w:rFonts w:ascii="Times New Roman" w:hAnsi="Times New Roman" w:cs="Times New Roman"/>
        </w:rPr>
      </w:pPr>
    </w:p>
    <w:sectPr w:rsidRPr="00745C80" w:rsidR="00D545E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41"/>
    <w:rsid w:val="000B1BB8"/>
    <w:rsid w:val="000B345D"/>
    <w:rsid w:val="000C1467"/>
    <w:rsid w:val="00105EAD"/>
    <w:rsid w:val="00111EF8"/>
    <w:rsid w:val="00191846"/>
    <w:rsid w:val="001E1B02"/>
    <w:rsid w:val="002175A4"/>
    <w:rsid w:val="002D4CCB"/>
    <w:rsid w:val="00324E16"/>
    <w:rsid w:val="00337FC3"/>
    <w:rsid w:val="003409E7"/>
    <w:rsid w:val="003630AA"/>
    <w:rsid w:val="003A7BAB"/>
    <w:rsid w:val="00416497"/>
    <w:rsid w:val="0041758D"/>
    <w:rsid w:val="005603F1"/>
    <w:rsid w:val="005630C6"/>
    <w:rsid w:val="00570710"/>
    <w:rsid w:val="005A798F"/>
    <w:rsid w:val="00631A18"/>
    <w:rsid w:val="006423F3"/>
    <w:rsid w:val="00672AFD"/>
    <w:rsid w:val="006E324F"/>
    <w:rsid w:val="0070394E"/>
    <w:rsid w:val="00745C80"/>
    <w:rsid w:val="00750590"/>
    <w:rsid w:val="007B34E5"/>
    <w:rsid w:val="007D7D5E"/>
    <w:rsid w:val="008A73C7"/>
    <w:rsid w:val="008F1F5C"/>
    <w:rsid w:val="0096367B"/>
    <w:rsid w:val="00965CA1"/>
    <w:rsid w:val="00991E41"/>
    <w:rsid w:val="009E27E9"/>
    <w:rsid w:val="00A3278A"/>
    <w:rsid w:val="00A67890"/>
    <w:rsid w:val="00A9209B"/>
    <w:rsid w:val="00A96232"/>
    <w:rsid w:val="00AE1581"/>
    <w:rsid w:val="00B26660"/>
    <w:rsid w:val="00B34C3C"/>
    <w:rsid w:val="00B3757C"/>
    <w:rsid w:val="00B67EEF"/>
    <w:rsid w:val="00B72E21"/>
    <w:rsid w:val="00BE78AD"/>
    <w:rsid w:val="00BF17C3"/>
    <w:rsid w:val="00C23ED5"/>
    <w:rsid w:val="00C76E06"/>
    <w:rsid w:val="00D27763"/>
    <w:rsid w:val="00D545EF"/>
    <w:rsid w:val="00D75DDF"/>
    <w:rsid w:val="00D93D41"/>
    <w:rsid w:val="00D973C4"/>
    <w:rsid w:val="00DD6270"/>
    <w:rsid w:val="00E14D2C"/>
    <w:rsid w:val="00E55449"/>
    <w:rsid w:val="00E71B97"/>
    <w:rsid w:val="00E81242"/>
    <w:rsid w:val="00EB6307"/>
    <w:rsid w:val="00F62C80"/>
    <w:rsid w:val="00FE05F4"/>
    <w:rsid w:val="02E1DC3B"/>
    <w:rsid w:val="1FE9D746"/>
    <w:rsid w:val="66FD55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656C"/>
  <w15:chartTrackingRefBased/>
  <w15:docId w15:val="{FE516370-8A65-472B-904A-2FB03876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93D4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D4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D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D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D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D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D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D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D4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93D4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93D4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93D4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93D4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93D4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93D4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93D4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93D4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93D41"/>
    <w:rPr>
      <w:rFonts w:eastAsiaTheme="majorEastAsia" w:cstheme="majorBidi"/>
      <w:color w:val="272727" w:themeColor="text1" w:themeTint="D8"/>
    </w:rPr>
  </w:style>
  <w:style w:type="paragraph" w:styleId="Title">
    <w:name w:val="Title"/>
    <w:basedOn w:val="Normal"/>
    <w:next w:val="Normal"/>
    <w:link w:val="TitleChar"/>
    <w:uiPriority w:val="10"/>
    <w:qFormat/>
    <w:rsid w:val="00D93D4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93D4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93D4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93D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D41"/>
    <w:pPr>
      <w:spacing w:before="160"/>
      <w:jc w:val="center"/>
    </w:pPr>
    <w:rPr>
      <w:i/>
      <w:iCs/>
      <w:color w:val="404040" w:themeColor="text1" w:themeTint="BF"/>
    </w:rPr>
  </w:style>
  <w:style w:type="character" w:styleId="QuoteChar" w:customStyle="1">
    <w:name w:val="Quote Char"/>
    <w:basedOn w:val="DefaultParagraphFont"/>
    <w:link w:val="Quote"/>
    <w:uiPriority w:val="29"/>
    <w:rsid w:val="00D93D41"/>
    <w:rPr>
      <w:i/>
      <w:iCs/>
      <w:color w:val="404040" w:themeColor="text1" w:themeTint="BF"/>
    </w:rPr>
  </w:style>
  <w:style w:type="paragraph" w:styleId="ListParagraph">
    <w:name w:val="List Paragraph"/>
    <w:basedOn w:val="Normal"/>
    <w:uiPriority w:val="34"/>
    <w:qFormat/>
    <w:rsid w:val="00D93D41"/>
    <w:pPr>
      <w:ind w:left="720"/>
      <w:contextualSpacing/>
    </w:pPr>
  </w:style>
  <w:style w:type="character" w:styleId="IntenseEmphasis">
    <w:name w:val="Intense Emphasis"/>
    <w:basedOn w:val="DefaultParagraphFont"/>
    <w:uiPriority w:val="21"/>
    <w:qFormat/>
    <w:rsid w:val="00D93D41"/>
    <w:rPr>
      <w:i/>
      <w:iCs/>
      <w:color w:val="0F4761" w:themeColor="accent1" w:themeShade="BF"/>
    </w:rPr>
  </w:style>
  <w:style w:type="paragraph" w:styleId="IntenseQuote">
    <w:name w:val="Intense Quote"/>
    <w:basedOn w:val="Normal"/>
    <w:next w:val="Normal"/>
    <w:link w:val="IntenseQuoteChar"/>
    <w:uiPriority w:val="30"/>
    <w:qFormat/>
    <w:rsid w:val="00D93D4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93D41"/>
    <w:rPr>
      <w:i/>
      <w:iCs/>
      <w:color w:val="0F4761" w:themeColor="accent1" w:themeShade="BF"/>
    </w:rPr>
  </w:style>
  <w:style w:type="character" w:styleId="IntenseReference">
    <w:name w:val="Intense Reference"/>
    <w:basedOn w:val="DefaultParagraphFont"/>
    <w:uiPriority w:val="32"/>
    <w:qFormat/>
    <w:rsid w:val="00D93D41"/>
    <w:rPr>
      <w:b/>
      <w:bCs/>
      <w:smallCaps/>
      <w:color w:val="0F4761" w:themeColor="accent1" w:themeShade="BF"/>
      <w:spacing w:val="5"/>
    </w:rPr>
  </w:style>
  <w:style w:type="character" w:styleId="Hyperlink">
    <w:name w:val="Hyperlink"/>
    <w:basedOn w:val="DefaultParagraphFont"/>
    <w:uiPriority w:val="99"/>
    <w:unhideWhenUsed/>
    <w:rsid w:val="0041758D"/>
    <w:rPr>
      <w:color w:val="467886" w:themeColor="hyperlink"/>
      <w:u w:val="single"/>
    </w:rPr>
  </w:style>
  <w:style w:type="character" w:styleId="UnresolvedMention">
    <w:name w:val="Unresolved Mention"/>
    <w:basedOn w:val="DefaultParagraphFont"/>
    <w:uiPriority w:val="99"/>
    <w:semiHidden/>
    <w:unhideWhenUsed/>
    <w:rsid w:val="0041758D"/>
    <w:rPr>
      <w:color w:val="605E5C"/>
      <w:shd w:val="clear" w:color="auto" w:fill="E1DFDD"/>
    </w:rPr>
  </w:style>
  <w:style w:type="paragraph" w:styleId="Revision">
    <w:name w:val="Revision"/>
    <w:hidden/>
    <w:uiPriority w:val="99"/>
    <w:semiHidden/>
    <w:rsid w:val="008F1F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20" ma:contentTypeDescription="Create a new document." ma:contentTypeScope="" ma:versionID="5b300326cd7109516c0610e07b6a5508">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9e8d37b24e011975cd19ef7a853e02e5"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Props1.xml><?xml version="1.0" encoding="utf-8"?>
<ds:datastoreItem xmlns:ds="http://schemas.openxmlformats.org/officeDocument/2006/customXml" ds:itemID="{313FBB3B-CD05-4441-BF8F-FA017B45CCA3}">
  <ds:schemaRefs>
    <ds:schemaRef ds:uri="http://schemas.microsoft.com/sharepoint/v3/contenttype/forms"/>
  </ds:schemaRefs>
</ds:datastoreItem>
</file>

<file path=customXml/itemProps2.xml><?xml version="1.0" encoding="utf-8"?>
<ds:datastoreItem xmlns:ds="http://schemas.openxmlformats.org/officeDocument/2006/customXml" ds:itemID="{3F780BE9-8936-4C5D-9D87-54DF98AE1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CA176-DAD3-48B3-A77D-F9E0F83F7FCB}">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 ds:uri="aa5aab97-4595-48cc-a922-c6f67aed5cdf"/>
    <ds:schemaRef ds:uri="http://purl.org/dc/elements/1.1/"/>
    <ds:schemaRef ds:uri="http://schemas.microsoft.com/office/infopath/2007/PartnerControls"/>
    <ds:schemaRef ds:uri="cecfb24b-5d94-48e5-a414-84a9a70bdae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Munro</dc:creator>
  <keywords/>
  <dc:description/>
  <lastModifiedBy>Ben Beazley</lastModifiedBy>
  <revision>7</revision>
  <dcterms:created xsi:type="dcterms:W3CDTF">2025-08-31T10:51:00.0000000Z</dcterms:created>
  <dcterms:modified xsi:type="dcterms:W3CDTF">2025-09-15T00:53:02.9602740Z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